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737" w:rsidRDefault="005004C7">
      <w:pPr>
        <w:pStyle w:val="Ttulo1"/>
      </w:pPr>
      <w:r>
        <w:rPr>
          <w:spacing w:val="-4"/>
        </w:rPr>
        <w:t>CONSEJO</w:t>
      </w:r>
      <w:r>
        <w:rPr>
          <w:spacing w:val="-12"/>
        </w:rPr>
        <w:t xml:space="preserve"> </w:t>
      </w:r>
      <w:r>
        <w:rPr>
          <w:spacing w:val="-4"/>
        </w:rPr>
        <w:t>DIRECTIVO</w:t>
      </w:r>
      <w:r>
        <w:rPr>
          <w:spacing w:val="-9"/>
        </w:rPr>
        <w:t xml:space="preserve"> </w:t>
      </w:r>
      <w:r>
        <w:rPr>
          <w:spacing w:val="-4"/>
        </w:rPr>
        <w:t>DEL</w:t>
      </w:r>
      <w:r>
        <w:rPr>
          <w:spacing w:val="-8"/>
        </w:rPr>
        <w:t xml:space="preserve"> </w:t>
      </w:r>
      <w:r>
        <w:rPr>
          <w:spacing w:val="-4"/>
        </w:rPr>
        <w:t>DEPARTAMENTO</w:t>
      </w:r>
      <w:r>
        <w:rPr>
          <w:spacing w:val="-8"/>
        </w:rPr>
        <w:t xml:space="preserve"> </w:t>
      </w:r>
      <w:r>
        <w:rPr>
          <w:spacing w:val="-4"/>
        </w:rPr>
        <w:t>DE</w:t>
      </w:r>
      <w:r>
        <w:rPr>
          <w:spacing w:val="-7"/>
        </w:rPr>
        <w:t xml:space="preserve"> </w:t>
      </w:r>
      <w:r>
        <w:rPr>
          <w:spacing w:val="-4"/>
        </w:rPr>
        <w:t>EDUCACION</w:t>
      </w:r>
    </w:p>
    <w:p w:rsidR="00C34737" w:rsidRDefault="005004C7">
      <w:pPr>
        <w:pStyle w:val="Textoindependiente"/>
        <w:spacing w:before="60"/>
        <w:ind w:left="4"/>
        <w:jc w:val="center"/>
      </w:pPr>
      <w:r>
        <w:t>SESIÓN</w:t>
      </w:r>
      <w:r>
        <w:rPr>
          <w:spacing w:val="-5"/>
        </w:rPr>
        <w:t xml:space="preserve"> </w:t>
      </w:r>
      <w:r>
        <w:t>ORDINARIA</w:t>
      </w:r>
      <w:r>
        <w:rPr>
          <w:spacing w:val="60"/>
        </w:rPr>
        <w:t xml:space="preserve"> </w:t>
      </w:r>
      <w:r>
        <w:t>-</w:t>
      </w:r>
      <w:r>
        <w:rPr>
          <w:spacing w:val="-1"/>
        </w:rPr>
        <w:t xml:space="preserve"> </w:t>
      </w:r>
      <w:proofErr w:type="spellStart"/>
      <w:proofErr w:type="gramStart"/>
      <w:r>
        <w:t>UNLu</w:t>
      </w:r>
      <w:proofErr w:type="spellEnd"/>
      <w:r>
        <w:t>.-</w:t>
      </w:r>
      <w:proofErr w:type="gramEnd"/>
      <w:r>
        <w:rPr>
          <w:spacing w:val="28"/>
        </w:rPr>
        <w:t xml:space="preserve">  </w:t>
      </w:r>
      <w:r>
        <w:rPr>
          <w:spacing w:val="-2"/>
        </w:rPr>
        <w:t>Luján</w:t>
      </w:r>
    </w:p>
    <w:p w:rsidR="00C34737" w:rsidRDefault="00C34737">
      <w:pPr>
        <w:pStyle w:val="Textoindependiente"/>
      </w:pPr>
    </w:p>
    <w:p w:rsidR="00C34737" w:rsidRDefault="005004C7">
      <w:pPr>
        <w:pStyle w:val="Ttulo2"/>
        <w:ind w:left="4204" w:right="4195"/>
        <w:jc w:val="center"/>
        <w:rPr>
          <w:u w:val="none"/>
        </w:rPr>
      </w:pPr>
      <w:r>
        <w:rPr>
          <w:u w:val="none"/>
        </w:rPr>
        <w:t>Lunes</w:t>
      </w:r>
      <w:r>
        <w:rPr>
          <w:spacing w:val="-15"/>
          <w:u w:val="none"/>
        </w:rPr>
        <w:t xml:space="preserve"> </w:t>
      </w:r>
      <w:r>
        <w:rPr>
          <w:u w:val="none"/>
        </w:rPr>
        <w:t xml:space="preserve">6-7-2026 </w:t>
      </w:r>
      <w:r>
        <w:rPr>
          <w:spacing w:val="-2"/>
        </w:rPr>
        <w:t>Temario</w:t>
      </w:r>
    </w:p>
    <w:p w:rsidR="00C34737" w:rsidRDefault="00C34737">
      <w:pPr>
        <w:pStyle w:val="Textoindependiente"/>
        <w:rPr>
          <w:b/>
        </w:rPr>
      </w:pPr>
    </w:p>
    <w:p w:rsidR="00C34737" w:rsidRDefault="005004C7">
      <w:pPr>
        <w:pStyle w:val="Textoindependiente"/>
        <w:ind w:left="852"/>
      </w:pPr>
      <w:r>
        <w:t>a.-</w:t>
      </w:r>
      <w:r>
        <w:rPr>
          <w:spacing w:val="-3"/>
        </w:rPr>
        <w:t xml:space="preserve"> </w:t>
      </w:r>
      <w:r>
        <w:t>Consideración</w:t>
      </w:r>
      <w:r>
        <w:rPr>
          <w:spacing w:val="-1"/>
        </w:rPr>
        <w:t xml:space="preserve"> </w:t>
      </w:r>
      <w:r>
        <w:rPr>
          <w:spacing w:val="-4"/>
        </w:rPr>
        <w:t>Actas</w:t>
      </w:r>
    </w:p>
    <w:p w:rsidR="00C34737" w:rsidRDefault="005004C7">
      <w:pPr>
        <w:pStyle w:val="Textoindependiente"/>
        <w:spacing w:before="1"/>
        <w:ind w:left="852"/>
      </w:pPr>
      <w:r>
        <w:t>b.-</w:t>
      </w:r>
      <w:r>
        <w:rPr>
          <w:spacing w:val="-1"/>
        </w:rPr>
        <w:t xml:space="preserve"> </w:t>
      </w:r>
      <w:r>
        <w:t>Informe</w:t>
      </w:r>
      <w:r>
        <w:rPr>
          <w:spacing w:val="-1"/>
        </w:rPr>
        <w:t xml:space="preserve"> </w:t>
      </w:r>
      <w:r>
        <w:t>de</w:t>
      </w:r>
      <w:r>
        <w:rPr>
          <w:spacing w:val="-2"/>
        </w:rPr>
        <w:t xml:space="preserve"> </w:t>
      </w:r>
      <w:r>
        <w:t>los</w:t>
      </w:r>
      <w:r>
        <w:rPr>
          <w:spacing w:val="-1"/>
        </w:rPr>
        <w:t xml:space="preserve"> </w:t>
      </w:r>
      <w:r>
        <w:t>temas derivados</w:t>
      </w:r>
      <w:r>
        <w:rPr>
          <w:spacing w:val="-1"/>
        </w:rPr>
        <w:t xml:space="preserve"> </w:t>
      </w:r>
      <w:r>
        <w:t>a</w:t>
      </w:r>
      <w:r>
        <w:rPr>
          <w:spacing w:val="-2"/>
        </w:rPr>
        <w:t xml:space="preserve"> </w:t>
      </w:r>
      <w:r>
        <w:t>las</w:t>
      </w:r>
      <w:r>
        <w:rPr>
          <w:spacing w:val="-1"/>
        </w:rPr>
        <w:t xml:space="preserve"> </w:t>
      </w:r>
      <w:proofErr w:type="spellStart"/>
      <w:r>
        <w:rPr>
          <w:spacing w:val="-2"/>
        </w:rPr>
        <w:t>CAPs.</w:t>
      </w:r>
      <w:proofErr w:type="spellEnd"/>
    </w:p>
    <w:p w:rsidR="00C34737" w:rsidRDefault="005004C7">
      <w:pPr>
        <w:pStyle w:val="Textoindependiente"/>
        <w:ind w:left="852" w:right="3691"/>
      </w:pPr>
      <w:r>
        <w:t>c.-</w:t>
      </w:r>
      <w:r>
        <w:rPr>
          <w:spacing w:val="-5"/>
        </w:rPr>
        <w:t xml:space="preserve"> </w:t>
      </w:r>
      <w:r>
        <w:t>Consideración</w:t>
      </w:r>
      <w:r>
        <w:rPr>
          <w:spacing w:val="-4"/>
        </w:rPr>
        <w:t xml:space="preserve"> </w:t>
      </w:r>
      <w:r>
        <w:t>de</w:t>
      </w:r>
      <w:r>
        <w:rPr>
          <w:spacing w:val="-4"/>
        </w:rPr>
        <w:t xml:space="preserve"> </w:t>
      </w:r>
      <w:r>
        <w:t>ingreso</w:t>
      </w:r>
      <w:r>
        <w:rPr>
          <w:spacing w:val="-4"/>
        </w:rPr>
        <w:t xml:space="preserve"> </w:t>
      </w:r>
      <w:r>
        <w:t>a</w:t>
      </w:r>
      <w:r>
        <w:rPr>
          <w:spacing w:val="-5"/>
        </w:rPr>
        <w:t xml:space="preserve"> </w:t>
      </w:r>
      <w:r>
        <w:t>tratamiento</w:t>
      </w:r>
      <w:r>
        <w:rPr>
          <w:spacing w:val="-4"/>
        </w:rPr>
        <w:t xml:space="preserve"> </w:t>
      </w:r>
      <w:r>
        <w:t>de</w:t>
      </w:r>
      <w:r>
        <w:rPr>
          <w:spacing w:val="-5"/>
        </w:rPr>
        <w:t xml:space="preserve"> </w:t>
      </w:r>
      <w:r>
        <w:t>temas</w:t>
      </w:r>
      <w:r>
        <w:rPr>
          <w:spacing w:val="-4"/>
        </w:rPr>
        <w:t xml:space="preserve"> </w:t>
      </w:r>
      <w:r>
        <w:t>sobre</w:t>
      </w:r>
      <w:r>
        <w:rPr>
          <w:spacing w:val="-6"/>
        </w:rPr>
        <w:t xml:space="preserve"> </w:t>
      </w:r>
      <w:r>
        <w:t>tablas. d.- Informe de la Director Decano</w:t>
      </w:r>
    </w:p>
    <w:p w:rsidR="00C34737" w:rsidRDefault="005004C7">
      <w:pPr>
        <w:pStyle w:val="Textoindependiente"/>
        <w:ind w:left="852"/>
      </w:pPr>
      <w:proofErr w:type="spellStart"/>
      <w:r>
        <w:t>e</w:t>
      </w:r>
      <w:proofErr w:type="spellEnd"/>
      <w:r>
        <w:t>.-</w:t>
      </w:r>
      <w:r>
        <w:rPr>
          <w:spacing w:val="-3"/>
        </w:rPr>
        <w:t xml:space="preserve"> </w:t>
      </w:r>
      <w:r>
        <w:t>Informes,</w:t>
      </w:r>
      <w:r>
        <w:rPr>
          <w:spacing w:val="-1"/>
        </w:rPr>
        <w:t xml:space="preserve"> </w:t>
      </w:r>
      <w:r>
        <w:t>proyectos</w:t>
      </w:r>
      <w:r>
        <w:rPr>
          <w:spacing w:val="-2"/>
        </w:rPr>
        <w:t xml:space="preserve"> </w:t>
      </w:r>
      <w:r>
        <w:t>e iniciativas</w:t>
      </w:r>
      <w:r>
        <w:rPr>
          <w:spacing w:val="-1"/>
        </w:rPr>
        <w:t xml:space="preserve"> </w:t>
      </w:r>
      <w:r>
        <w:t>de</w:t>
      </w:r>
      <w:r>
        <w:rPr>
          <w:spacing w:val="-3"/>
        </w:rPr>
        <w:t xml:space="preserve"> </w:t>
      </w:r>
      <w:r>
        <w:t>las</w:t>
      </w:r>
      <w:r>
        <w:rPr>
          <w:spacing w:val="-2"/>
        </w:rPr>
        <w:t xml:space="preserve"> </w:t>
      </w:r>
      <w:r>
        <w:t>Secretarías</w:t>
      </w:r>
      <w:r>
        <w:rPr>
          <w:spacing w:val="-1"/>
        </w:rPr>
        <w:t xml:space="preserve"> </w:t>
      </w:r>
      <w:r>
        <w:t>del</w:t>
      </w:r>
      <w:r>
        <w:rPr>
          <w:spacing w:val="-1"/>
        </w:rPr>
        <w:t xml:space="preserve"> </w:t>
      </w:r>
      <w:r>
        <w:rPr>
          <w:spacing w:val="-2"/>
        </w:rPr>
        <w:t>Departamento:</w:t>
      </w:r>
    </w:p>
    <w:p w:rsidR="00C34737" w:rsidRDefault="005004C7">
      <w:pPr>
        <w:pStyle w:val="Textoindependiente"/>
        <w:rPr>
          <w:sz w:val="18"/>
        </w:rPr>
      </w:pPr>
      <w:r>
        <w:rPr>
          <w:noProof/>
          <w:sz w:val="18"/>
        </w:rPr>
        <mc:AlternateContent>
          <mc:Choice Requires="wpg">
            <w:drawing>
              <wp:anchor distT="0" distB="0" distL="0" distR="0" simplePos="0" relativeHeight="487587840" behindDoc="1" locked="0" layoutInCell="1" allowOverlap="1">
                <wp:simplePos x="0" y="0"/>
                <wp:positionH relativeFrom="page">
                  <wp:posOffset>891844</wp:posOffset>
                </wp:positionH>
                <wp:positionV relativeFrom="paragraph">
                  <wp:posOffset>146861</wp:posOffset>
                </wp:positionV>
                <wp:extent cx="6027420" cy="35687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7420" cy="356870"/>
                          <a:chOff x="0" y="0"/>
                          <a:chExt cx="6027420" cy="356870"/>
                        </a:xfrm>
                      </wpg:grpSpPr>
                      <wps:wsp>
                        <wps:cNvPr id="4" name="Graphic 4"/>
                        <wps:cNvSpPr/>
                        <wps:spPr>
                          <a:xfrm>
                            <a:off x="0" y="0"/>
                            <a:ext cx="6027420" cy="356870"/>
                          </a:xfrm>
                          <a:custGeom>
                            <a:avLst/>
                            <a:gdLst/>
                            <a:ahLst/>
                            <a:cxnLst/>
                            <a:rect l="l" t="t" r="r" b="b"/>
                            <a:pathLst>
                              <a:path w="6027420" h="356870">
                                <a:moveTo>
                                  <a:pt x="6020689" y="0"/>
                                </a:moveTo>
                                <a:lnTo>
                                  <a:pt x="6096" y="0"/>
                                </a:lnTo>
                                <a:lnTo>
                                  <a:pt x="0" y="0"/>
                                </a:lnTo>
                                <a:lnTo>
                                  <a:pt x="0" y="6096"/>
                                </a:lnTo>
                                <a:lnTo>
                                  <a:pt x="0" y="178308"/>
                                </a:lnTo>
                                <a:lnTo>
                                  <a:pt x="0" y="350520"/>
                                </a:lnTo>
                                <a:lnTo>
                                  <a:pt x="0" y="356616"/>
                                </a:lnTo>
                                <a:lnTo>
                                  <a:pt x="6096" y="356616"/>
                                </a:lnTo>
                                <a:lnTo>
                                  <a:pt x="6020689" y="356616"/>
                                </a:lnTo>
                                <a:lnTo>
                                  <a:pt x="6020689" y="350520"/>
                                </a:lnTo>
                                <a:lnTo>
                                  <a:pt x="6096" y="350520"/>
                                </a:lnTo>
                                <a:lnTo>
                                  <a:pt x="6096" y="178308"/>
                                </a:lnTo>
                                <a:lnTo>
                                  <a:pt x="6096" y="6096"/>
                                </a:lnTo>
                                <a:lnTo>
                                  <a:pt x="6020689" y="6096"/>
                                </a:lnTo>
                                <a:lnTo>
                                  <a:pt x="6020689" y="0"/>
                                </a:lnTo>
                                <a:close/>
                              </a:path>
                              <a:path w="6027420" h="356870">
                                <a:moveTo>
                                  <a:pt x="6026848" y="0"/>
                                </a:moveTo>
                                <a:lnTo>
                                  <a:pt x="6020765" y="0"/>
                                </a:lnTo>
                                <a:lnTo>
                                  <a:pt x="6020765" y="6096"/>
                                </a:lnTo>
                                <a:lnTo>
                                  <a:pt x="6020765" y="178308"/>
                                </a:lnTo>
                                <a:lnTo>
                                  <a:pt x="6020765" y="350520"/>
                                </a:lnTo>
                                <a:lnTo>
                                  <a:pt x="6020765" y="356616"/>
                                </a:lnTo>
                                <a:lnTo>
                                  <a:pt x="6026848" y="356616"/>
                                </a:lnTo>
                                <a:lnTo>
                                  <a:pt x="6026848" y="350520"/>
                                </a:lnTo>
                                <a:lnTo>
                                  <a:pt x="6026848" y="178308"/>
                                </a:lnTo>
                                <a:lnTo>
                                  <a:pt x="6026848" y="6096"/>
                                </a:lnTo>
                                <a:lnTo>
                                  <a:pt x="6026848"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348995" y="6096"/>
                            <a:ext cx="5671820" cy="344805"/>
                          </a:xfrm>
                          <a:prstGeom prst="rect">
                            <a:avLst/>
                          </a:prstGeom>
                          <a:solidFill>
                            <a:srgbClr val="D9D9D9"/>
                          </a:solidFill>
                        </wps:spPr>
                        <wps:txbx>
                          <w:txbxContent>
                            <w:p w:rsidR="00C34737" w:rsidRDefault="005004C7">
                              <w:pPr>
                                <w:spacing w:before="19"/>
                                <w:ind w:left="107"/>
                                <w:rPr>
                                  <w:rFonts w:ascii="Arial"/>
                                  <w:b/>
                                  <w:color w:val="000000"/>
                                </w:rPr>
                              </w:pPr>
                              <w:r>
                                <w:rPr>
                                  <w:rFonts w:ascii="Arial"/>
                                  <w:b/>
                                  <w:color w:val="000000"/>
                                  <w:spacing w:val="-2"/>
                                </w:rPr>
                                <w:t>Tratamiento</w:t>
                              </w:r>
                            </w:p>
                          </w:txbxContent>
                        </wps:txbx>
                        <wps:bodyPr wrap="square" lIns="0" tIns="0" rIns="0" bIns="0" rtlCol="0">
                          <a:noAutofit/>
                        </wps:bodyPr>
                      </wps:wsp>
                    </wpg:wgp>
                  </a:graphicData>
                </a:graphic>
              </wp:anchor>
            </w:drawing>
          </mc:Choice>
          <mc:Fallback>
            <w:pict>
              <v:group id="Group 3" o:spid="_x0000_s1026" style="position:absolute;margin-left:70.2pt;margin-top:11.55pt;width:474.6pt;height:28.1pt;z-index:-15728640;mso-wrap-distance-left:0;mso-wrap-distance-right:0;mso-position-horizontal-relative:page" coordsize="60274,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">
                <v:shape id="Graphic 4" o:spid="_x0000_s1027" style="position:absolute;width:60274;height:3568;visibility:visible;mso-wrap-style:square;v-text-anchor:top" coordsize="602742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" path="m6020689,l6096,,,,,6096,,178308,,350520r,6096l6096,356616r6014593,l6020689,350520r-6014593,l6096,178308r,-172212l6020689,6096r,-6096xem6026848,r-6083,l6020765,6096r,172212l6020765,350520r,6096l6026848,356616r,-6096l6026848,178308r,-172212l6026848,xe" fillcolor="black" stroked="f">
                  <v:path arrowok="t"/>
                </v:shape>
                <v:shapetype id="_x0000_t202" coordsize="21600,21600" o:spt="202" path="m,l,21600r21600,l21600,xe">
                  <v:stroke joinstyle="miter"/>
                  <v:path gradientshapeok="t" o:connecttype="rect"/>
                </v:shapetype>
                <v:shape id="Textbox 5" o:spid="_x0000_s1028" type="#_x0000_t202" style="position:absolute;left:3489;top:60;width:56719;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" fillcolor="#d9d9d9" stroked="f">
                  <v:textbox inset="0,0,0,0">
                    <w:txbxContent>
                      <w:p w:rsidR="00C34737" w:rsidRDefault="005004C7">
                        <w:pPr>
                          <w:spacing w:before="19"/>
                          <w:ind w:left="107"/>
                          <w:rPr>
                            <w:rFonts w:ascii="Arial"/>
                            <w:b/>
                            <w:color w:val="000000"/>
                          </w:rPr>
                        </w:pPr>
                        <w:r>
                          <w:rPr>
                            <w:rFonts w:ascii="Arial"/>
                            <w:b/>
                            <w:color w:val="000000"/>
                            <w:spacing w:val="-2"/>
                          </w:rPr>
                          <w:t>Tratamiento</w:t>
                        </w:r>
                      </w:p>
                    </w:txbxContent>
                  </v:textbox>
                </v:shape>
                <w10:wrap type="topAndBottom" anchorx="page"/>
              </v:group>
            </w:pict>
          </mc:Fallback>
        </mc:AlternateContent>
      </w:r>
    </w:p>
    <w:p w:rsidR="00C34737" w:rsidRDefault="00C34737">
      <w:pPr>
        <w:pStyle w:val="Textoindependiente"/>
        <w:rPr>
          <w:sz w:val="20"/>
        </w:rPr>
      </w:pPr>
    </w:p>
    <w:p w:rsidR="00C34737" w:rsidRDefault="00C34737">
      <w:pPr>
        <w:pStyle w:val="Textoindependiente"/>
        <w:spacing w:before="48" w:after="1"/>
        <w:rPr>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766"/>
        </w:trPr>
        <w:tc>
          <w:tcPr>
            <w:tcW w:w="596" w:type="dxa"/>
          </w:tcPr>
          <w:p w:rsidR="00C34737" w:rsidRDefault="00C34737">
            <w:pPr>
              <w:pStyle w:val="TableParagraph"/>
              <w:rPr>
                <w:sz w:val="24"/>
              </w:rPr>
            </w:pPr>
          </w:p>
          <w:p w:rsidR="00C34737" w:rsidRDefault="00C34737">
            <w:pPr>
              <w:pStyle w:val="TableParagraph"/>
              <w:spacing w:before="193"/>
              <w:rPr>
                <w:sz w:val="24"/>
              </w:rPr>
            </w:pPr>
          </w:p>
          <w:p w:rsidR="00C34737" w:rsidRDefault="005004C7">
            <w:pPr>
              <w:pStyle w:val="TableParagraph"/>
              <w:ind w:left="8"/>
              <w:jc w:val="center"/>
              <w:rPr>
                <w:sz w:val="24"/>
              </w:rPr>
            </w:pPr>
            <w:r>
              <w:rPr>
                <w:spacing w:val="-10"/>
                <w:sz w:val="24"/>
              </w:rPr>
              <w:t>1</w:t>
            </w:r>
          </w:p>
        </w:tc>
        <w:tc>
          <w:tcPr>
            <w:tcW w:w="10008" w:type="dxa"/>
          </w:tcPr>
          <w:p w:rsidR="00C34737" w:rsidRDefault="005004C7">
            <w:pPr>
              <w:pStyle w:val="TableParagraph"/>
              <w:spacing w:before="54"/>
              <w:ind w:left="52" w:right="45"/>
              <w:jc w:val="both"/>
              <w:rPr>
                <w:sz w:val="24"/>
              </w:rPr>
            </w:pPr>
            <w:r>
              <w:rPr>
                <w:sz w:val="24"/>
              </w:rPr>
              <w:t>Rectificación de la disposición CDDE 112/26. APROBAR el acta dictamen del Jurado que intervino</w:t>
            </w:r>
            <w:r>
              <w:rPr>
                <w:spacing w:val="40"/>
                <w:sz w:val="24"/>
              </w:rPr>
              <w:t xml:space="preserve"> </w:t>
            </w:r>
            <w:r>
              <w:rPr>
                <w:sz w:val="24"/>
              </w:rPr>
              <w:t xml:space="preserve">en el Registro de Aspirantes para cubrir un cargo suplente de Ayudante de Primera con dedicación </w:t>
            </w:r>
            <w:proofErr w:type="spellStart"/>
            <w:r>
              <w:rPr>
                <w:sz w:val="24"/>
              </w:rPr>
              <w:t>semiexcluisva</w:t>
            </w:r>
            <w:proofErr w:type="spellEnd"/>
            <w:r>
              <w:rPr>
                <w:sz w:val="24"/>
              </w:rPr>
              <w:t xml:space="preserve"> en el Área Sociología de la Educación y la Cultura de la División Socio-Histórico-Política, con el siguiente orden de mérito: 1. AMADO, Sheila Ja</w:t>
            </w:r>
            <w:r>
              <w:rPr>
                <w:sz w:val="24"/>
              </w:rPr>
              <w:t>zmín.</w:t>
            </w:r>
          </w:p>
          <w:p w:rsidR="00C34737" w:rsidRDefault="005004C7">
            <w:pPr>
              <w:pStyle w:val="TableParagraph"/>
              <w:ind w:left="52" w:right="47"/>
              <w:jc w:val="both"/>
              <w:rPr>
                <w:sz w:val="24"/>
              </w:rPr>
            </w:pPr>
            <w:r>
              <w:rPr>
                <w:sz w:val="24"/>
              </w:rPr>
              <w:t xml:space="preserve">DETERMINAR que el cargo a cubrir tendrá la condición de Interino, por las razones detalladas en los considerandos del presente acto </w:t>
            </w:r>
            <w:proofErr w:type="gramStart"/>
            <w:r>
              <w:rPr>
                <w:sz w:val="24"/>
              </w:rPr>
              <w:t>administrativo.-</w:t>
            </w:r>
            <w:proofErr w:type="gramEnd"/>
          </w:p>
        </w:tc>
      </w:tr>
    </w:tbl>
    <w:p w:rsidR="00C34737" w:rsidRPr="0013029A" w:rsidRDefault="0013029A">
      <w:pPr>
        <w:pStyle w:val="Textoindependiente"/>
        <w:spacing w:before="46"/>
        <w:rPr>
          <w:b/>
          <w:sz w:val="20"/>
        </w:rPr>
      </w:pPr>
      <w:r w:rsidRPr="0013029A">
        <w:rPr>
          <w:b/>
          <w:sz w:val="20"/>
        </w:rPr>
        <w:t>R</w:t>
      </w:r>
      <w:r w:rsidR="00860D7A" w:rsidRPr="0013029A">
        <w:rPr>
          <w:b/>
          <w:sz w:val="20"/>
        </w:rPr>
        <w:t>atifica la disp</w:t>
      </w:r>
      <w:r w:rsidRPr="0013029A">
        <w:rPr>
          <w:b/>
          <w:sz w:val="20"/>
        </w:rPr>
        <w:t xml:space="preserve">osición DD </w:t>
      </w:r>
      <w:proofErr w:type="spellStart"/>
      <w:r w:rsidRPr="0013029A">
        <w:rPr>
          <w:b/>
          <w:sz w:val="20"/>
        </w:rPr>
        <w:t>N°</w:t>
      </w:r>
      <w:proofErr w:type="spellEnd"/>
      <w:r w:rsidRPr="0013029A">
        <w:rPr>
          <w:b/>
          <w:sz w:val="20"/>
        </w:rPr>
        <w:t xml:space="preserve"> 112/26</w:t>
      </w:r>
    </w:p>
    <w:p w:rsidR="005C70D2" w:rsidRDefault="005C70D2">
      <w:pPr>
        <w:pStyle w:val="Textoindependiente"/>
        <w:spacing w:before="46"/>
        <w:rPr>
          <w:sz w:val="20"/>
        </w:rPr>
      </w:pPr>
    </w:p>
    <w:p w:rsidR="005C70D2" w:rsidRDefault="005C70D2">
      <w:pPr>
        <w:pStyle w:val="Textoindependiente"/>
        <w:spacing w:before="46"/>
        <w:rPr>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214"/>
        </w:trPr>
        <w:tc>
          <w:tcPr>
            <w:tcW w:w="596" w:type="dxa"/>
          </w:tcPr>
          <w:p w:rsidR="00C34737" w:rsidRDefault="00C34737">
            <w:pPr>
              <w:pStyle w:val="TableParagraph"/>
              <w:spacing w:before="193"/>
              <w:rPr>
                <w:sz w:val="24"/>
              </w:rPr>
            </w:pPr>
          </w:p>
          <w:p w:rsidR="00C34737" w:rsidRDefault="005004C7">
            <w:pPr>
              <w:pStyle w:val="TableParagraph"/>
              <w:ind w:left="8"/>
              <w:jc w:val="center"/>
              <w:rPr>
                <w:sz w:val="24"/>
              </w:rPr>
            </w:pPr>
            <w:r>
              <w:rPr>
                <w:spacing w:val="-10"/>
                <w:sz w:val="24"/>
              </w:rPr>
              <w:t>2</w:t>
            </w:r>
          </w:p>
        </w:tc>
        <w:tc>
          <w:tcPr>
            <w:tcW w:w="10008" w:type="dxa"/>
          </w:tcPr>
          <w:p w:rsidR="00C34737" w:rsidRDefault="005004C7">
            <w:pPr>
              <w:pStyle w:val="TableParagraph"/>
              <w:tabs>
                <w:tab w:val="left" w:pos="4394"/>
              </w:tabs>
              <w:spacing w:before="54"/>
              <w:ind w:left="52" w:right="45"/>
              <w:rPr>
                <w:sz w:val="24"/>
              </w:rPr>
            </w:pPr>
            <w:r>
              <w:rPr>
                <w:sz w:val="24"/>
              </w:rPr>
              <w:t>Consideración</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Res.</w:t>
            </w:r>
            <w:r>
              <w:rPr>
                <w:spacing w:val="40"/>
                <w:sz w:val="24"/>
              </w:rPr>
              <w:t xml:space="preserve"> </w:t>
            </w:r>
            <w:r>
              <w:rPr>
                <w:sz w:val="24"/>
              </w:rPr>
              <w:t>HCS</w:t>
            </w:r>
            <w:r>
              <w:rPr>
                <w:spacing w:val="40"/>
                <w:sz w:val="24"/>
              </w:rPr>
              <w:t xml:space="preserve"> </w:t>
            </w:r>
            <w:r>
              <w:rPr>
                <w:sz w:val="24"/>
              </w:rPr>
              <w:t>329/26.</w:t>
            </w:r>
            <w:r>
              <w:rPr>
                <w:sz w:val="24"/>
              </w:rPr>
              <w:tab/>
              <w:t>EXP-LUJ:0000231/2024"</w:t>
            </w:r>
            <w:r>
              <w:rPr>
                <w:spacing w:val="40"/>
                <w:sz w:val="24"/>
              </w:rPr>
              <w:t xml:space="preserve"> </w:t>
            </w:r>
            <w:r>
              <w:rPr>
                <w:sz w:val="24"/>
              </w:rPr>
              <w:t>CARATULADO:</w:t>
            </w:r>
            <w:r>
              <w:rPr>
                <w:spacing w:val="40"/>
                <w:sz w:val="24"/>
              </w:rPr>
              <w:t xml:space="preserve"> </w:t>
            </w:r>
            <w:r>
              <w:rPr>
                <w:sz w:val="24"/>
              </w:rPr>
              <w:t>"LABAKE MARA</w:t>
            </w:r>
            <w:r>
              <w:rPr>
                <w:spacing w:val="8"/>
                <w:sz w:val="24"/>
              </w:rPr>
              <w:t xml:space="preserve"> </w:t>
            </w:r>
            <w:r>
              <w:rPr>
                <w:sz w:val="24"/>
              </w:rPr>
              <w:t>LETICIA</w:t>
            </w:r>
            <w:r>
              <w:rPr>
                <w:spacing w:val="10"/>
                <w:sz w:val="24"/>
              </w:rPr>
              <w:t xml:space="preserve"> </w:t>
            </w:r>
            <w:r>
              <w:rPr>
                <w:sz w:val="24"/>
              </w:rPr>
              <w:t>C/</w:t>
            </w:r>
            <w:r>
              <w:rPr>
                <w:spacing w:val="11"/>
                <w:sz w:val="24"/>
              </w:rPr>
              <w:t xml:space="preserve"> </w:t>
            </w:r>
            <w:r>
              <w:rPr>
                <w:sz w:val="24"/>
              </w:rPr>
              <w:t>U</w:t>
            </w:r>
            <w:r>
              <w:rPr>
                <w:sz w:val="24"/>
              </w:rPr>
              <w:t>NVERSIDAD</w:t>
            </w:r>
            <w:r>
              <w:rPr>
                <w:spacing w:val="10"/>
                <w:sz w:val="24"/>
              </w:rPr>
              <w:t xml:space="preserve"> </w:t>
            </w:r>
            <w:r>
              <w:rPr>
                <w:sz w:val="24"/>
              </w:rPr>
              <w:t>NACIONAL</w:t>
            </w:r>
            <w:r>
              <w:rPr>
                <w:spacing w:val="10"/>
                <w:sz w:val="24"/>
              </w:rPr>
              <w:t xml:space="preserve"> </w:t>
            </w:r>
            <w:r>
              <w:rPr>
                <w:sz w:val="24"/>
              </w:rPr>
              <w:t>DE</w:t>
            </w:r>
            <w:r>
              <w:rPr>
                <w:spacing w:val="11"/>
                <w:sz w:val="24"/>
              </w:rPr>
              <w:t xml:space="preserve"> </w:t>
            </w:r>
            <w:r>
              <w:rPr>
                <w:sz w:val="24"/>
              </w:rPr>
              <w:t>LUJAN</w:t>
            </w:r>
            <w:r>
              <w:rPr>
                <w:spacing w:val="10"/>
                <w:sz w:val="24"/>
              </w:rPr>
              <w:t xml:space="preserve"> </w:t>
            </w:r>
            <w:r>
              <w:rPr>
                <w:sz w:val="24"/>
              </w:rPr>
              <w:t>S/</w:t>
            </w:r>
            <w:r>
              <w:rPr>
                <w:spacing w:val="11"/>
                <w:sz w:val="24"/>
              </w:rPr>
              <w:t xml:space="preserve"> </w:t>
            </w:r>
            <w:r>
              <w:rPr>
                <w:sz w:val="24"/>
              </w:rPr>
              <w:t>RECURSO</w:t>
            </w:r>
            <w:r>
              <w:rPr>
                <w:spacing w:val="10"/>
                <w:sz w:val="24"/>
              </w:rPr>
              <w:t xml:space="preserve"> </w:t>
            </w:r>
            <w:r>
              <w:rPr>
                <w:sz w:val="24"/>
              </w:rPr>
              <w:t>DIRECTO,</w:t>
            </w:r>
            <w:r>
              <w:rPr>
                <w:spacing w:val="10"/>
                <w:sz w:val="24"/>
              </w:rPr>
              <w:t xml:space="preserve"> </w:t>
            </w:r>
            <w:r>
              <w:rPr>
                <w:sz w:val="24"/>
              </w:rPr>
              <w:t>a</w:t>
            </w:r>
            <w:r>
              <w:rPr>
                <w:spacing w:val="9"/>
                <w:sz w:val="24"/>
              </w:rPr>
              <w:t xml:space="preserve"> </w:t>
            </w:r>
            <w:r>
              <w:rPr>
                <w:sz w:val="24"/>
              </w:rPr>
              <w:t>los</w:t>
            </w:r>
            <w:r>
              <w:rPr>
                <w:spacing w:val="12"/>
                <w:sz w:val="24"/>
              </w:rPr>
              <w:t xml:space="preserve"> </w:t>
            </w:r>
            <w:r>
              <w:rPr>
                <w:spacing w:val="-2"/>
                <w:sz w:val="24"/>
              </w:rPr>
              <w:t>fines</w:t>
            </w:r>
          </w:p>
          <w:p w:rsidR="00C34737" w:rsidRDefault="005004C7">
            <w:pPr>
              <w:pStyle w:val="TableParagraph"/>
              <w:ind w:left="52" w:right="51"/>
              <w:rPr>
                <w:sz w:val="24"/>
              </w:rPr>
            </w:pPr>
            <w:r>
              <w:rPr>
                <w:sz w:val="24"/>
              </w:rPr>
              <w:t xml:space="preserve">del Artículo 43 del Reglamento de Concursos Resolución </w:t>
            </w:r>
            <w:proofErr w:type="spellStart"/>
            <w:r>
              <w:rPr>
                <w:sz w:val="24"/>
              </w:rPr>
              <w:t>C.</w:t>
            </w:r>
            <w:proofErr w:type="gramStart"/>
            <w:r>
              <w:rPr>
                <w:sz w:val="24"/>
              </w:rPr>
              <w:t>S.N</w:t>
            </w:r>
            <w:proofErr w:type="gramEnd"/>
            <w:r>
              <w:rPr>
                <w:sz w:val="24"/>
              </w:rPr>
              <w:t>°</w:t>
            </w:r>
            <w:proofErr w:type="spellEnd"/>
            <w:r>
              <w:rPr>
                <w:sz w:val="24"/>
              </w:rPr>
              <w:t xml:space="preserve"> 141/91, y proseguir con las etapas</w:t>
            </w:r>
            <w:r>
              <w:rPr>
                <w:spacing w:val="80"/>
                <w:sz w:val="24"/>
              </w:rPr>
              <w:t xml:space="preserve"> </w:t>
            </w:r>
            <w:r>
              <w:rPr>
                <w:sz w:val="24"/>
              </w:rPr>
              <w:t>procedimentales establecidas en la norma citada.-</w:t>
            </w:r>
          </w:p>
        </w:tc>
      </w:tr>
    </w:tbl>
    <w:p w:rsidR="00C34737" w:rsidRDefault="00C34737">
      <w:pPr>
        <w:pStyle w:val="Textoindependiente"/>
        <w:spacing w:before="45"/>
        <w:rPr>
          <w:sz w:val="20"/>
        </w:rPr>
      </w:pPr>
    </w:p>
    <w:p w:rsidR="005C70D2" w:rsidRPr="0013029A" w:rsidRDefault="005C70D2">
      <w:pPr>
        <w:pStyle w:val="Textoindependiente"/>
        <w:spacing w:before="45"/>
        <w:rPr>
          <w:b/>
          <w:sz w:val="20"/>
        </w:rPr>
      </w:pPr>
      <w:r w:rsidRPr="0013029A">
        <w:rPr>
          <w:b/>
          <w:sz w:val="20"/>
        </w:rPr>
        <w:t>Aprobado</w:t>
      </w:r>
    </w:p>
    <w:p w:rsidR="005C70D2" w:rsidRDefault="005C70D2">
      <w:pPr>
        <w:pStyle w:val="Textoindependiente"/>
        <w:spacing w:before="45"/>
        <w:rPr>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490"/>
        </w:trPr>
        <w:tc>
          <w:tcPr>
            <w:tcW w:w="596" w:type="dxa"/>
          </w:tcPr>
          <w:p w:rsidR="00C34737" w:rsidRDefault="00C34737">
            <w:pPr>
              <w:pStyle w:val="TableParagraph"/>
              <w:rPr>
                <w:sz w:val="24"/>
              </w:rPr>
            </w:pPr>
          </w:p>
          <w:p w:rsidR="00C34737" w:rsidRDefault="00C34737">
            <w:pPr>
              <w:pStyle w:val="TableParagraph"/>
              <w:spacing w:before="54"/>
              <w:rPr>
                <w:sz w:val="24"/>
              </w:rPr>
            </w:pPr>
          </w:p>
          <w:p w:rsidR="00C34737" w:rsidRDefault="005004C7">
            <w:pPr>
              <w:pStyle w:val="TableParagraph"/>
              <w:ind w:left="8"/>
              <w:jc w:val="center"/>
              <w:rPr>
                <w:sz w:val="24"/>
              </w:rPr>
            </w:pPr>
            <w:r>
              <w:rPr>
                <w:spacing w:val="-10"/>
                <w:sz w:val="24"/>
              </w:rPr>
              <w:t>3</w:t>
            </w:r>
          </w:p>
        </w:tc>
        <w:tc>
          <w:tcPr>
            <w:tcW w:w="10008" w:type="dxa"/>
          </w:tcPr>
          <w:p w:rsidR="00C34737" w:rsidRDefault="005004C7">
            <w:pPr>
              <w:pStyle w:val="TableParagraph"/>
              <w:spacing w:before="54"/>
              <w:ind w:left="52" w:right="47"/>
              <w:jc w:val="both"/>
              <w:rPr>
                <w:sz w:val="24"/>
              </w:rPr>
            </w:pPr>
            <w:r>
              <w:rPr>
                <w:sz w:val="24"/>
              </w:rPr>
              <w:t xml:space="preserve">Rectificación de la disposición CDDE </w:t>
            </w:r>
            <w:proofErr w:type="spellStart"/>
            <w:r>
              <w:rPr>
                <w:sz w:val="24"/>
              </w:rPr>
              <w:t>N°</w:t>
            </w:r>
            <w:proofErr w:type="spellEnd"/>
            <w:r>
              <w:rPr>
                <w:sz w:val="24"/>
              </w:rPr>
              <w:t xml:space="preserve"> </w:t>
            </w:r>
            <w:r>
              <w:rPr>
                <w:rFonts w:ascii="Arial MT" w:hAnsi="Arial MT"/>
              </w:rPr>
              <w:t xml:space="preserve">92/2026 </w:t>
            </w:r>
            <w:r>
              <w:rPr>
                <w:sz w:val="24"/>
              </w:rPr>
              <w:t>en relación a la reglamentación consignada oportunamente en el acto administrativo del CONCURSO ORDINARIO para cubrir un cargo para cubrir un cargo de Profesor Adjunto con dedicación Simple de la División Cultura Corporal y su Enseñanza, a favor de</w:t>
            </w:r>
            <w:r>
              <w:rPr>
                <w:sz w:val="24"/>
              </w:rPr>
              <w:t xml:space="preserve"> Leticia LABAKE</w:t>
            </w:r>
          </w:p>
        </w:tc>
      </w:tr>
    </w:tbl>
    <w:p w:rsidR="00C34737" w:rsidRPr="0013029A" w:rsidRDefault="005C70D2">
      <w:pPr>
        <w:pStyle w:val="Textoindependiente"/>
        <w:spacing w:before="187" w:after="1"/>
        <w:rPr>
          <w:b/>
          <w:sz w:val="20"/>
        </w:rPr>
      </w:pPr>
      <w:r w:rsidRPr="0013029A">
        <w:rPr>
          <w:b/>
          <w:sz w:val="20"/>
        </w:rPr>
        <w:t>Aprobado</w:t>
      </w:r>
    </w:p>
    <w:p w:rsidR="005C70D2" w:rsidRDefault="005C70D2">
      <w:pPr>
        <w:pStyle w:val="Textoindependiente"/>
        <w:spacing w:before="187" w:after="1"/>
        <w:rPr>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213"/>
        </w:trPr>
        <w:tc>
          <w:tcPr>
            <w:tcW w:w="596" w:type="dxa"/>
          </w:tcPr>
          <w:p w:rsidR="00C34737" w:rsidRDefault="00C34737">
            <w:pPr>
              <w:pStyle w:val="TableParagraph"/>
              <w:spacing w:before="190"/>
              <w:rPr>
                <w:sz w:val="24"/>
              </w:rPr>
            </w:pPr>
          </w:p>
          <w:p w:rsidR="00C34737" w:rsidRDefault="005004C7">
            <w:pPr>
              <w:pStyle w:val="TableParagraph"/>
              <w:spacing w:before="1"/>
              <w:ind w:left="8"/>
              <w:jc w:val="center"/>
              <w:rPr>
                <w:sz w:val="24"/>
              </w:rPr>
            </w:pPr>
            <w:r>
              <w:rPr>
                <w:spacing w:val="-10"/>
                <w:sz w:val="24"/>
              </w:rPr>
              <w:t>4</w:t>
            </w:r>
          </w:p>
        </w:tc>
        <w:tc>
          <w:tcPr>
            <w:tcW w:w="10008" w:type="dxa"/>
          </w:tcPr>
          <w:p w:rsidR="00C34737" w:rsidRDefault="005004C7">
            <w:pPr>
              <w:pStyle w:val="TableParagraph"/>
              <w:spacing w:before="54"/>
              <w:ind w:left="52" w:right="45"/>
              <w:jc w:val="both"/>
              <w:rPr>
                <w:sz w:val="24"/>
              </w:rPr>
            </w:pPr>
            <w:r>
              <w:rPr>
                <w:sz w:val="24"/>
              </w:rPr>
              <w:t>Consideración del ACTA DICTAMEN del Jurado que intervino en el CONCURSO ORDINARIO</w:t>
            </w:r>
            <w:r>
              <w:rPr>
                <w:spacing w:val="40"/>
                <w:sz w:val="24"/>
              </w:rPr>
              <w:t xml:space="preserve"> </w:t>
            </w:r>
            <w:r>
              <w:rPr>
                <w:sz w:val="24"/>
              </w:rPr>
              <w:t xml:space="preserve">para cubrir un cargo de Ayudante de Primera con dedicación Semiexclusiva, en el Área Pedagogía de la División Técnico-Pedagógica, del Departamento de Educación. A favor de Facundo Joaquín </w:t>
            </w:r>
            <w:r>
              <w:rPr>
                <w:spacing w:val="-2"/>
                <w:sz w:val="24"/>
              </w:rPr>
              <w:t>FERREIRÓS.</w:t>
            </w:r>
          </w:p>
        </w:tc>
      </w:tr>
    </w:tbl>
    <w:p w:rsidR="00C34737" w:rsidRPr="0013029A" w:rsidRDefault="006D153B">
      <w:pPr>
        <w:pStyle w:val="Textoindependiente"/>
        <w:spacing w:before="46"/>
        <w:rPr>
          <w:b/>
          <w:sz w:val="20"/>
        </w:rPr>
      </w:pPr>
      <w:r w:rsidRPr="0013029A">
        <w:rPr>
          <w:b/>
          <w:sz w:val="20"/>
        </w:rPr>
        <w:lastRenderedPageBreak/>
        <w:t>Aprobado</w:t>
      </w:r>
    </w:p>
    <w:p w:rsidR="006D153B" w:rsidRDefault="006D153B">
      <w:pPr>
        <w:pStyle w:val="Textoindependiente"/>
        <w:spacing w:before="46"/>
        <w:rPr>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937"/>
        </w:trPr>
        <w:tc>
          <w:tcPr>
            <w:tcW w:w="596" w:type="dxa"/>
          </w:tcPr>
          <w:p w:rsidR="00C34737" w:rsidRDefault="00C34737">
            <w:pPr>
              <w:pStyle w:val="TableParagraph"/>
              <w:spacing w:before="54"/>
              <w:rPr>
                <w:sz w:val="24"/>
              </w:rPr>
            </w:pPr>
          </w:p>
          <w:p w:rsidR="00C34737" w:rsidRDefault="005004C7">
            <w:pPr>
              <w:pStyle w:val="TableParagraph"/>
              <w:ind w:left="8"/>
              <w:jc w:val="center"/>
              <w:rPr>
                <w:sz w:val="24"/>
              </w:rPr>
            </w:pPr>
            <w:r>
              <w:rPr>
                <w:spacing w:val="-10"/>
                <w:sz w:val="24"/>
              </w:rPr>
              <w:t>5</w:t>
            </w:r>
          </w:p>
        </w:tc>
        <w:tc>
          <w:tcPr>
            <w:tcW w:w="10008" w:type="dxa"/>
          </w:tcPr>
          <w:p w:rsidR="00C34737" w:rsidRDefault="005004C7">
            <w:pPr>
              <w:pStyle w:val="TableParagraph"/>
              <w:spacing w:before="54"/>
              <w:ind w:left="52" w:right="45"/>
              <w:jc w:val="both"/>
              <w:rPr>
                <w:sz w:val="24"/>
              </w:rPr>
            </w:pPr>
            <w:r>
              <w:rPr>
                <w:sz w:val="24"/>
              </w:rPr>
              <w:t>Consideración del ACTA DICTAMEN del Jurado que intervino en el REGISTRO DE ASPIRANTES para cubrir un cargo interino de Jefe de Trabajos Prácticos con dedicación simple en la División Cultura Corporal y su Enseñanza, con el siguiente orden de mérito: 1. Agu</w:t>
            </w:r>
            <w:r>
              <w:rPr>
                <w:sz w:val="24"/>
              </w:rPr>
              <w:t>stín COLELLA.</w:t>
            </w:r>
          </w:p>
        </w:tc>
      </w:tr>
    </w:tbl>
    <w:p w:rsidR="00C34737" w:rsidRDefault="006D153B">
      <w:pPr>
        <w:pStyle w:val="TableParagraph"/>
        <w:jc w:val="both"/>
        <w:rPr>
          <w:sz w:val="24"/>
        </w:rPr>
      </w:pPr>
      <w:r>
        <w:rPr>
          <w:sz w:val="24"/>
        </w:rPr>
        <w:t>Aprobado</w:t>
      </w:r>
    </w:p>
    <w:p w:rsidR="006D153B" w:rsidRDefault="006D153B">
      <w:pPr>
        <w:pStyle w:val="TableParagraph"/>
        <w:jc w:val="both"/>
        <w:rPr>
          <w:sz w:val="24"/>
        </w:rPr>
      </w:pPr>
    </w:p>
    <w:p w:rsidR="006D153B" w:rsidRDefault="006D153B">
      <w:pPr>
        <w:pStyle w:val="TableParagraph"/>
        <w:jc w:val="both"/>
        <w:rPr>
          <w:sz w:val="24"/>
        </w:rPr>
      </w:pPr>
    </w:p>
    <w:p w:rsidR="006D153B" w:rsidRDefault="006D153B">
      <w:pPr>
        <w:pStyle w:val="TableParagraph"/>
        <w:jc w:val="both"/>
        <w:rPr>
          <w:sz w:val="24"/>
        </w:rPr>
        <w:sectPr w:rsidR="006D153B">
          <w:headerReference w:type="default" r:id="rId8"/>
          <w:type w:val="continuous"/>
          <w:pgSz w:w="11910" w:h="16840"/>
          <w:pgMar w:top="2920" w:right="283" w:bottom="733" w:left="850" w:header="1005" w:footer="0" w:gutter="0"/>
          <w:pgNumType w:start="1"/>
          <w:cols w:space="720"/>
        </w:sect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937"/>
        </w:trPr>
        <w:tc>
          <w:tcPr>
            <w:tcW w:w="596" w:type="dxa"/>
          </w:tcPr>
          <w:p w:rsidR="00C34737" w:rsidRDefault="00C34737">
            <w:pPr>
              <w:pStyle w:val="TableParagraph"/>
              <w:spacing w:before="54"/>
              <w:rPr>
                <w:sz w:val="24"/>
              </w:rPr>
            </w:pPr>
          </w:p>
          <w:p w:rsidR="00C34737" w:rsidRDefault="005004C7">
            <w:pPr>
              <w:pStyle w:val="TableParagraph"/>
              <w:ind w:left="8"/>
              <w:jc w:val="center"/>
              <w:rPr>
                <w:sz w:val="24"/>
              </w:rPr>
            </w:pPr>
            <w:r>
              <w:rPr>
                <w:spacing w:val="-10"/>
                <w:sz w:val="24"/>
              </w:rPr>
              <w:t>6</w:t>
            </w:r>
          </w:p>
        </w:tc>
        <w:tc>
          <w:tcPr>
            <w:tcW w:w="10008" w:type="dxa"/>
          </w:tcPr>
          <w:p w:rsidR="00C34737" w:rsidRDefault="005004C7">
            <w:pPr>
              <w:pStyle w:val="TableParagraph"/>
              <w:spacing w:before="54"/>
              <w:ind w:left="52" w:right="48"/>
              <w:rPr>
                <w:sz w:val="24"/>
              </w:rPr>
            </w:pPr>
            <w:r>
              <w:rPr>
                <w:sz w:val="24"/>
              </w:rPr>
              <w:t xml:space="preserve">Consideración de la nota presentada por la docente </w:t>
            </w:r>
            <w:proofErr w:type="spellStart"/>
            <w:r>
              <w:rPr>
                <w:sz w:val="24"/>
              </w:rPr>
              <w:t>Maria</w:t>
            </w:r>
            <w:proofErr w:type="spellEnd"/>
            <w:r>
              <w:rPr>
                <w:sz w:val="24"/>
              </w:rPr>
              <w:t xml:space="preserve"> Ana González Comisión renunciado por el Claustro de Profesores a la Comisión Académica de Posgrado del Honorable Consejo </w:t>
            </w:r>
            <w:proofErr w:type="gramStart"/>
            <w:r>
              <w:rPr>
                <w:sz w:val="24"/>
              </w:rPr>
              <w:t>Superior.-</w:t>
            </w:r>
            <w:proofErr w:type="gramEnd"/>
          </w:p>
        </w:tc>
      </w:tr>
    </w:tbl>
    <w:p w:rsidR="006D153B" w:rsidRPr="0013029A" w:rsidRDefault="006D153B">
      <w:pPr>
        <w:pStyle w:val="Textoindependiente"/>
        <w:spacing w:before="61"/>
        <w:rPr>
          <w:b/>
          <w:sz w:val="20"/>
        </w:rPr>
      </w:pPr>
      <w:r w:rsidRPr="0013029A">
        <w:rPr>
          <w:b/>
          <w:sz w:val="20"/>
        </w:rPr>
        <w:t>Aprobado se reemplaza por Juana Erramuspe</w:t>
      </w:r>
    </w:p>
    <w:p w:rsidR="006D153B" w:rsidRDefault="006D153B">
      <w:pPr>
        <w:pStyle w:val="Textoindependiente"/>
        <w:spacing w:before="61"/>
        <w:rPr>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664"/>
        </w:trPr>
        <w:tc>
          <w:tcPr>
            <w:tcW w:w="596" w:type="dxa"/>
          </w:tcPr>
          <w:p w:rsidR="00C34737" w:rsidRDefault="005004C7">
            <w:pPr>
              <w:pStyle w:val="TableParagraph"/>
              <w:spacing w:before="193"/>
              <w:ind w:left="8"/>
              <w:jc w:val="center"/>
              <w:rPr>
                <w:sz w:val="24"/>
              </w:rPr>
            </w:pPr>
            <w:r>
              <w:rPr>
                <w:spacing w:val="-10"/>
                <w:sz w:val="24"/>
              </w:rPr>
              <w:t>7</w:t>
            </w:r>
          </w:p>
        </w:tc>
        <w:tc>
          <w:tcPr>
            <w:tcW w:w="10008" w:type="dxa"/>
          </w:tcPr>
          <w:p w:rsidR="00C34737" w:rsidRDefault="005004C7">
            <w:pPr>
              <w:pStyle w:val="TableParagraph"/>
              <w:spacing w:before="54"/>
              <w:ind w:left="52" w:right="45"/>
              <w:rPr>
                <w:sz w:val="24"/>
              </w:rPr>
            </w:pPr>
            <w:r>
              <w:rPr>
                <w:sz w:val="24"/>
              </w:rPr>
              <w:t>Consideración</w:t>
            </w:r>
            <w:r>
              <w:rPr>
                <w:spacing w:val="77"/>
                <w:sz w:val="24"/>
              </w:rPr>
              <w:t xml:space="preserve"> </w:t>
            </w:r>
            <w:r>
              <w:rPr>
                <w:sz w:val="24"/>
              </w:rPr>
              <w:t>de</w:t>
            </w:r>
            <w:r>
              <w:rPr>
                <w:spacing w:val="77"/>
                <w:sz w:val="24"/>
              </w:rPr>
              <w:t xml:space="preserve"> </w:t>
            </w:r>
            <w:r>
              <w:rPr>
                <w:sz w:val="24"/>
              </w:rPr>
              <w:t>Jurados</w:t>
            </w:r>
            <w:r>
              <w:rPr>
                <w:spacing w:val="78"/>
                <w:sz w:val="24"/>
              </w:rPr>
              <w:t xml:space="preserve"> </w:t>
            </w:r>
            <w:r>
              <w:rPr>
                <w:sz w:val="24"/>
              </w:rPr>
              <w:t>de</w:t>
            </w:r>
            <w:r>
              <w:rPr>
                <w:spacing w:val="76"/>
                <w:sz w:val="24"/>
              </w:rPr>
              <w:t xml:space="preserve"> </w:t>
            </w:r>
            <w:r>
              <w:rPr>
                <w:sz w:val="24"/>
              </w:rPr>
              <w:t>Llamados</w:t>
            </w:r>
            <w:r>
              <w:rPr>
                <w:spacing w:val="77"/>
                <w:sz w:val="24"/>
              </w:rPr>
              <w:t xml:space="preserve"> </w:t>
            </w:r>
            <w:r>
              <w:rPr>
                <w:sz w:val="24"/>
              </w:rPr>
              <w:t>a</w:t>
            </w:r>
            <w:r>
              <w:rPr>
                <w:spacing w:val="76"/>
                <w:sz w:val="24"/>
              </w:rPr>
              <w:t xml:space="preserve"> </w:t>
            </w:r>
            <w:r>
              <w:rPr>
                <w:sz w:val="24"/>
              </w:rPr>
              <w:t>concursos</w:t>
            </w:r>
            <w:r>
              <w:rPr>
                <w:spacing w:val="77"/>
                <w:sz w:val="24"/>
              </w:rPr>
              <w:t xml:space="preserve"> </w:t>
            </w:r>
            <w:r>
              <w:rPr>
                <w:sz w:val="24"/>
              </w:rPr>
              <w:t>Ordinarios</w:t>
            </w:r>
            <w:r>
              <w:rPr>
                <w:spacing w:val="78"/>
                <w:sz w:val="24"/>
              </w:rPr>
              <w:t xml:space="preserve"> </w:t>
            </w:r>
            <w:r>
              <w:rPr>
                <w:sz w:val="24"/>
              </w:rPr>
              <w:t>de</w:t>
            </w:r>
            <w:r>
              <w:rPr>
                <w:spacing w:val="76"/>
                <w:sz w:val="24"/>
              </w:rPr>
              <w:t xml:space="preserve"> </w:t>
            </w:r>
            <w:r>
              <w:rPr>
                <w:sz w:val="24"/>
              </w:rPr>
              <w:t>Ayudantes</w:t>
            </w:r>
            <w:r>
              <w:rPr>
                <w:spacing w:val="77"/>
                <w:sz w:val="24"/>
              </w:rPr>
              <w:t xml:space="preserve"> </w:t>
            </w:r>
            <w:r>
              <w:rPr>
                <w:sz w:val="24"/>
              </w:rPr>
              <w:t>de</w:t>
            </w:r>
            <w:r>
              <w:rPr>
                <w:spacing w:val="76"/>
                <w:sz w:val="24"/>
              </w:rPr>
              <w:t xml:space="preserve"> </w:t>
            </w:r>
            <w:r>
              <w:rPr>
                <w:sz w:val="24"/>
              </w:rPr>
              <w:t>Segunda</w:t>
            </w:r>
            <w:r>
              <w:rPr>
                <w:spacing w:val="78"/>
                <w:sz w:val="24"/>
              </w:rPr>
              <w:t xml:space="preserve"> </w:t>
            </w:r>
            <w:r>
              <w:rPr>
                <w:sz w:val="24"/>
              </w:rPr>
              <w:t xml:space="preserve">del </w:t>
            </w:r>
            <w:r>
              <w:rPr>
                <w:spacing w:val="-2"/>
                <w:sz w:val="24"/>
              </w:rPr>
              <w:t>Departamento.</w:t>
            </w:r>
          </w:p>
        </w:tc>
      </w:tr>
    </w:tbl>
    <w:p w:rsidR="00C34737" w:rsidRPr="0013029A" w:rsidRDefault="00E17DC0">
      <w:pPr>
        <w:pStyle w:val="Textoindependiente"/>
        <w:spacing w:before="46"/>
        <w:rPr>
          <w:b/>
          <w:sz w:val="20"/>
        </w:rPr>
      </w:pPr>
      <w:r w:rsidRPr="0013029A">
        <w:rPr>
          <w:b/>
          <w:sz w:val="20"/>
        </w:rPr>
        <w:t>Aprobado</w:t>
      </w:r>
    </w:p>
    <w:p w:rsidR="00E17DC0" w:rsidRDefault="00E17DC0">
      <w:pPr>
        <w:pStyle w:val="Textoindependiente"/>
        <w:spacing w:before="46"/>
        <w:rPr>
          <w:sz w:val="20"/>
        </w:rPr>
      </w:pPr>
    </w:p>
    <w:p w:rsidR="00E17DC0" w:rsidRDefault="00E17DC0">
      <w:pPr>
        <w:pStyle w:val="Textoindependiente"/>
        <w:spacing w:before="46"/>
        <w:rPr>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904"/>
        </w:trPr>
        <w:tc>
          <w:tcPr>
            <w:tcW w:w="596" w:type="dxa"/>
          </w:tcPr>
          <w:p w:rsidR="00C34737" w:rsidRDefault="00C34737">
            <w:pPr>
              <w:pStyle w:val="TableParagraph"/>
              <w:spacing w:before="37"/>
              <w:rPr>
                <w:sz w:val="24"/>
              </w:rPr>
            </w:pPr>
          </w:p>
          <w:p w:rsidR="00C34737" w:rsidRDefault="005004C7">
            <w:pPr>
              <w:pStyle w:val="TableParagraph"/>
              <w:spacing w:before="1"/>
              <w:ind w:left="8"/>
              <w:jc w:val="center"/>
              <w:rPr>
                <w:sz w:val="24"/>
              </w:rPr>
            </w:pPr>
            <w:r>
              <w:rPr>
                <w:spacing w:val="-10"/>
                <w:sz w:val="24"/>
              </w:rPr>
              <w:t>8</w:t>
            </w:r>
          </w:p>
        </w:tc>
        <w:tc>
          <w:tcPr>
            <w:tcW w:w="10008" w:type="dxa"/>
          </w:tcPr>
          <w:p w:rsidR="00C34737" w:rsidRDefault="005004C7">
            <w:pPr>
              <w:pStyle w:val="TableParagraph"/>
              <w:spacing w:before="54" w:line="276" w:lineRule="auto"/>
              <w:ind w:left="52" w:right="45"/>
              <w:rPr>
                <w:sz w:val="24"/>
              </w:rPr>
            </w:pPr>
            <w:r>
              <w:rPr>
                <w:sz w:val="24"/>
              </w:rPr>
              <w:t>Consideración de la nota presentada por la docente Rosana Pasquale en relación a los programas del</w:t>
            </w:r>
            <w:r>
              <w:rPr>
                <w:spacing w:val="80"/>
                <w:sz w:val="24"/>
              </w:rPr>
              <w:t xml:space="preserve"> </w:t>
            </w:r>
            <w:r>
              <w:rPr>
                <w:spacing w:val="-2"/>
                <w:sz w:val="24"/>
              </w:rPr>
              <w:t>CIDELE.</w:t>
            </w:r>
          </w:p>
        </w:tc>
      </w:tr>
    </w:tbl>
    <w:p w:rsidR="00C34737" w:rsidRDefault="00C34737">
      <w:pPr>
        <w:pStyle w:val="Textoindependiente"/>
      </w:pPr>
    </w:p>
    <w:p w:rsidR="00372BAE" w:rsidRPr="0013029A" w:rsidRDefault="0013029A" w:rsidP="00372BAE">
      <w:pPr>
        <w:pStyle w:val="Textoindependiente"/>
        <w:rPr>
          <w:b/>
        </w:rPr>
      </w:pPr>
      <w:r w:rsidRPr="0013029A">
        <w:rPr>
          <w:b/>
        </w:rPr>
        <w:t>Es l</w:t>
      </w:r>
      <w:r w:rsidR="00E17DC0" w:rsidRPr="0013029A">
        <w:rPr>
          <w:b/>
        </w:rPr>
        <w:t>egítimo el pedido</w:t>
      </w:r>
      <w:r w:rsidRPr="0013029A">
        <w:rPr>
          <w:b/>
        </w:rPr>
        <w:t>. Se aprueba</w:t>
      </w:r>
      <w:r w:rsidR="00372BAE" w:rsidRPr="0013029A">
        <w:rPr>
          <w:b/>
        </w:rPr>
        <w:t xml:space="preserve"> dar lugar a</w:t>
      </w:r>
      <w:r w:rsidRPr="0013029A">
        <w:rPr>
          <w:b/>
        </w:rPr>
        <w:t xml:space="preserve"> la solicitud de la docentes de</w:t>
      </w:r>
      <w:r w:rsidR="00372BAE" w:rsidRPr="0013029A">
        <w:rPr>
          <w:b/>
        </w:rPr>
        <w:t xml:space="preserve"> limita</w:t>
      </w:r>
      <w:r w:rsidRPr="0013029A">
        <w:rPr>
          <w:b/>
        </w:rPr>
        <w:t>r</w:t>
      </w:r>
      <w:r w:rsidR="00372BAE" w:rsidRPr="0013029A">
        <w:rPr>
          <w:b/>
        </w:rPr>
        <w:t xml:space="preserve"> la vigencia de los </w:t>
      </w:r>
      <w:proofErr w:type="gramStart"/>
      <w:r w:rsidR="00372BAE" w:rsidRPr="0013029A">
        <w:rPr>
          <w:b/>
        </w:rPr>
        <w:t>programas  al</w:t>
      </w:r>
      <w:proofErr w:type="gramEnd"/>
      <w:r w:rsidR="00372BAE" w:rsidRPr="0013029A">
        <w:rPr>
          <w:b/>
        </w:rPr>
        <w:t xml:space="preserve"> 31/12/2025 y solicitar al CIDELE la presentación de los nuevos programas. </w:t>
      </w:r>
    </w:p>
    <w:p w:rsidR="00C34737" w:rsidRPr="0013029A" w:rsidRDefault="00C34737">
      <w:pPr>
        <w:pStyle w:val="Textoindependiente"/>
        <w:rPr>
          <w:b/>
        </w:rPr>
      </w:pPr>
    </w:p>
    <w:p w:rsidR="00C34737" w:rsidRDefault="00C34737">
      <w:pPr>
        <w:pStyle w:val="Textoindependiente"/>
        <w:spacing w:before="194"/>
      </w:pPr>
    </w:p>
    <w:p w:rsidR="00C34737" w:rsidRDefault="005004C7">
      <w:pPr>
        <w:pStyle w:val="Ttulo2"/>
        <w:rPr>
          <w:u w:val="none"/>
        </w:rPr>
      </w:pPr>
      <w:r>
        <w:t>Comisión</w:t>
      </w:r>
      <w:r>
        <w:rPr>
          <w:spacing w:val="-2"/>
        </w:rPr>
        <w:t xml:space="preserve"> </w:t>
      </w:r>
      <w:r>
        <w:t>ASESORA</w:t>
      </w:r>
      <w:r>
        <w:rPr>
          <w:spacing w:val="-2"/>
        </w:rPr>
        <w:t xml:space="preserve"> </w:t>
      </w:r>
      <w:r>
        <w:t>DE</w:t>
      </w:r>
      <w:r>
        <w:rPr>
          <w:spacing w:val="-2"/>
        </w:rPr>
        <w:t xml:space="preserve"> </w:t>
      </w:r>
      <w:r>
        <w:t xml:space="preserve">ASUNTOS </w:t>
      </w:r>
      <w:r>
        <w:rPr>
          <w:spacing w:val="-2"/>
        </w:rPr>
        <w:t>ACADÉMICOS</w:t>
      </w:r>
      <w:r>
        <w:rPr>
          <w:spacing w:val="40"/>
        </w:rPr>
        <w:t xml:space="preserve"> </w:t>
      </w:r>
    </w:p>
    <w:p w:rsidR="00C34737" w:rsidRDefault="00C34737">
      <w:pPr>
        <w:pStyle w:val="Textoindependiente"/>
        <w:spacing w:before="47"/>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214"/>
        </w:trPr>
        <w:tc>
          <w:tcPr>
            <w:tcW w:w="596" w:type="dxa"/>
          </w:tcPr>
          <w:p w:rsidR="00C34737" w:rsidRDefault="00C34737">
            <w:pPr>
              <w:pStyle w:val="TableParagraph"/>
              <w:spacing w:before="193"/>
              <w:rPr>
                <w:b/>
                <w:sz w:val="24"/>
              </w:rPr>
            </w:pPr>
          </w:p>
          <w:p w:rsidR="00C34737" w:rsidRDefault="005004C7">
            <w:pPr>
              <w:pStyle w:val="TableParagraph"/>
              <w:ind w:left="55"/>
              <w:rPr>
                <w:sz w:val="24"/>
              </w:rPr>
            </w:pPr>
            <w:r>
              <w:rPr>
                <w:spacing w:val="-10"/>
                <w:sz w:val="24"/>
              </w:rPr>
              <w:t>9</w:t>
            </w:r>
          </w:p>
        </w:tc>
        <w:tc>
          <w:tcPr>
            <w:tcW w:w="10008" w:type="dxa"/>
          </w:tcPr>
          <w:p w:rsidR="00C34737" w:rsidRDefault="005004C7">
            <w:pPr>
              <w:pStyle w:val="TableParagraph"/>
              <w:spacing w:before="54"/>
              <w:ind w:left="52" w:right="44"/>
              <w:rPr>
                <w:sz w:val="24"/>
              </w:rPr>
            </w:pPr>
            <w:r>
              <w:rPr>
                <w:sz w:val="24"/>
              </w:rPr>
              <w:t>Consideración</w:t>
            </w:r>
            <w:r>
              <w:rPr>
                <w:spacing w:val="40"/>
                <w:sz w:val="24"/>
              </w:rPr>
              <w:t xml:space="preserve"> </w:t>
            </w:r>
            <w:r>
              <w:rPr>
                <w:sz w:val="24"/>
              </w:rPr>
              <w:t>de</w:t>
            </w:r>
            <w:r>
              <w:rPr>
                <w:spacing w:val="40"/>
                <w:sz w:val="24"/>
              </w:rPr>
              <w:t xml:space="preserve"> </w:t>
            </w:r>
            <w:r>
              <w:rPr>
                <w:sz w:val="24"/>
              </w:rPr>
              <w:t>llamados</w:t>
            </w:r>
            <w:r>
              <w:rPr>
                <w:spacing w:val="40"/>
                <w:sz w:val="24"/>
              </w:rPr>
              <w:t xml:space="preserve"> </w:t>
            </w:r>
            <w:r>
              <w:rPr>
                <w:sz w:val="24"/>
              </w:rPr>
              <w:t>a</w:t>
            </w:r>
            <w:r>
              <w:rPr>
                <w:spacing w:val="40"/>
                <w:sz w:val="24"/>
              </w:rPr>
              <w:t xml:space="preserve"> </w:t>
            </w:r>
            <w:r>
              <w:rPr>
                <w:sz w:val="24"/>
              </w:rPr>
              <w:t>concursos</w:t>
            </w:r>
            <w:r>
              <w:rPr>
                <w:spacing w:val="40"/>
                <w:sz w:val="24"/>
              </w:rPr>
              <w:t xml:space="preserve"> </w:t>
            </w:r>
            <w:r>
              <w:rPr>
                <w:sz w:val="24"/>
              </w:rPr>
              <w:t>Ordinarios</w:t>
            </w:r>
            <w:r>
              <w:rPr>
                <w:spacing w:val="40"/>
                <w:sz w:val="24"/>
              </w:rPr>
              <w:t xml:space="preserve"> </w:t>
            </w:r>
            <w:r>
              <w:rPr>
                <w:sz w:val="24"/>
              </w:rPr>
              <w:t>de</w:t>
            </w:r>
            <w:r>
              <w:rPr>
                <w:spacing w:val="40"/>
                <w:sz w:val="24"/>
              </w:rPr>
              <w:t xml:space="preserve"> </w:t>
            </w:r>
            <w:r>
              <w:rPr>
                <w:sz w:val="24"/>
              </w:rPr>
              <w:t>ayudantes</w:t>
            </w:r>
            <w:r>
              <w:rPr>
                <w:spacing w:val="40"/>
                <w:sz w:val="24"/>
              </w:rPr>
              <w:t xml:space="preserve"> </w:t>
            </w:r>
            <w:r>
              <w:rPr>
                <w:sz w:val="24"/>
              </w:rPr>
              <w:t>de</w:t>
            </w:r>
            <w:r>
              <w:rPr>
                <w:spacing w:val="40"/>
                <w:sz w:val="24"/>
              </w:rPr>
              <w:t xml:space="preserve"> </w:t>
            </w:r>
            <w:r>
              <w:rPr>
                <w:sz w:val="24"/>
              </w:rPr>
              <w:t>Segunda</w:t>
            </w:r>
            <w:r>
              <w:rPr>
                <w:spacing w:val="40"/>
                <w:sz w:val="24"/>
              </w:rPr>
              <w:t xml:space="preserve"> </w:t>
            </w:r>
            <w:r>
              <w:rPr>
                <w:sz w:val="24"/>
              </w:rPr>
              <w:t>del</w:t>
            </w:r>
            <w:r>
              <w:rPr>
                <w:spacing w:val="40"/>
                <w:sz w:val="24"/>
              </w:rPr>
              <w:t xml:space="preserve"> </w:t>
            </w:r>
            <w:r>
              <w:rPr>
                <w:sz w:val="24"/>
              </w:rPr>
              <w:t>Departamento.</w:t>
            </w:r>
            <w:r>
              <w:rPr>
                <w:spacing w:val="80"/>
                <w:sz w:val="24"/>
              </w:rPr>
              <w:t xml:space="preserve"> </w:t>
            </w:r>
            <w:r>
              <w:rPr>
                <w:sz w:val="24"/>
              </w:rPr>
              <w:t xml:space="preserve">Convocatoria </w:t>
            </w:r>
            <w:proofErr w:type="gramStart"/>
            <w:r>
              <w:rPr>
                <w:sz w:val="24"/>
              </w:rPr>
              <w:t>2026 .</w:t>
            </w:r>
            <w:proofErr w:type="gramEnd"/>
            <w:r>
              <w:rPr>
                <w:sz w:val="24"/>
              </w:rPr>
              <w:t>-</w:t>
            </w:r>
          </w:p>
          <w:p w:rsidR="00C34737" w:rsidRDefault="005004C7">
            <w:pPr>
              <w:pStyle w:val="TableParagraph"/>
              <w:ind w:left="52"/>
              <w:rPr>
                <w:sz w:val="24"/>
              </w:rPr>
            </w:pPr>
            <w:r>
              <w:rPr>
                <w:sz w:val="24"/>
              </w:rPr>
              <w:t>Designación</w:t>
            </w:r>
            <w:r>
              <w:rPr>
                <w:spacing w:val="-2"/>
                <w:sz w:val="24"/>
              </w:rPr>
              <w:t xml:space="preserve"> </w:t>
            </w:r>
            <w:r>
              <w:rPr>
                <w:sz w:val="24"/>
              </w:rPr>
              <w:t>de</w:t>
            </w:r>
            <w:r>
              <w:rPr>
                <w:spacing w:val="-1"/>
                <w:sz w:val="24"/>
              </w:rPr>
              <w:t xml:space="preserve"> </w:t>
            </w:r>
            <w:r>
              <w:rPr>
                <w:sz w:val="24"/>
              </w:rPr>
              <w:t>representantes</w:t>
            </w:r>
            <w:r>
              <w:rPr>
                <w:spacing w:val="-1"/>
                <w:sz w:val="24"/>
              </w:rPr>
              <w:t xml:space="preserve"> </w:t>
            </w:r>
            <w:proofErr w:type="gramStart"/>
            <w:r>
              <w:rPr>
                <w:spacing w:val="-2"/>
                <w:sz w:val="24"/>
              </w:rPr>
              <w:t>Estudiantiles.-</w:t>
            </w:r>
            <w:proofErr w:type="gramEnd"/>
          </w:p>
        </w:tc>
      </w:tr>
    </w:tbl>
    <w:p w:rsidR="00C34737" w:rsidRDefault="0013029A">
      <w:pPr>
        <w:pStyle w:val="Textoindependiente"/>
        <w:spacing w:before="46"/>
        <w:rPr>
          <w:b/>
          <w:sz w:val="20"/>
        </w:rPr>
      </w:pPr>
      <w:r>
        <w:rPr>
          <w:b/>
          <w:sz w:val="20"/>
        </w:rPr>
        <w:t>Aprobado de acuerdo al dictamen de la CAP</w:t>
      </w:r>
    </w:p>
    <w:p w:rsidR="0013029A" w:rsidRDefault="0013029A">
      <w:pPr>
        <w:pStyle w:val="Textoindependiente"/>
        <w:spacing w:before="46"/>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213"/>
        </w:trPr>
        <w:tc>
          <w:tcPr>
            <w:tcW w:w="596" w:type="dxa"/>
          </w:tcPr>
          <w:p w:rsidR="00C34737" w:rsidRDefault="00C34737">
            <w:pPr>
              <w:pStyle w:val="TableParagraph"/>
              <w:spacing w:before="193"/>
              <w:rPr>
                <w:b/>
                <w:sz w:val="24"/>
              </w:rPr>
            </w:pPr>
          </w:p>
          <w:p w:rsidR="00C34737" w:rsidRDefault="005004C7">
            <w:pPr>
              <w:pStyle w:val="TableParagraph"/>
              <w:ind w:left="55"/>
              <w:rPr>
                <w:sz w:val="24"/>
              </w:rPr>
            </w:pPr>
            <w:r>
              <w:rPr>
                <w:spacing w:val="-5"/>
                <w:sz w:val="24"/>
              </w:rPr>
              <w:t>10</w:t>
            </w:r>
          </w:p>
        </w:tc>
        <w:tc>
          <w:tcPr>
            <w:tcW w:w="10008" w:type="dxa"/>
          </w:tcPr>
          <w:p w:rsidR="00C34737" w:rsidRDefault="005004C7">
            <w:pPr>
              <w:pStyle w:val="TableParagraph"/>
              <w:spacing w:before="54"/>
              <w:ind w:left="52" w:right="47" w:firstLine="60"/>
              <w:jc w:val="both"/>
              <w:rPr>
                <w:sz w:val="24"/>
              </w:rPr>
            </w:pPr>
            <w:r>
              <w:rPr>
                <w:sz w:val="24"/>
              </w:rPr>
              <w:t xml:space="preserve">Consideración de la presentación realizada por la docente Diana Vila para designar Profesor Extraordinario visitantes al Doctor Gustavo </w:t>
            </w:r>
            <w:proofErr w:type="spellStart"/>
            <w:r>
              <w:rPr>
                <w:sz w:val="24"/>
              </w:rPr>
              <w:t>Bombini</w:t>
            </w:r>
            <w:proofErr w:type="spellEnd"/>
            <w:r>
              <w:rPr>
                <w:sz w:val="24"/>
              </w:rPr>
              <w:t xml:space="preserve"> para participar en la Jornada “Literatura, alfabetización y territorios</w:t>
            </w:r>
            <w:proofErr w:type="gramStart"/>
            <w:r>
              <w:rPr>
                <w:sz w:val="24"/>
              </w:rPr>
              <w:t>”.-</w:t>
            </w:r>
            <w:proofErr w:type="gramEnd"/>
          </w:p>
        </w:tc>
      </w:tr>
    </w:tbl>
    <w:p w:rsidR="00C34737" w:rsidRDefault="008062F0">
      <w:pPr>
        <w:pStyle w:val="Textoindependiente"/>
        <w:spacing w:before="46"/>
        <w:rPr>
          <w:b/>
          <w:sz w:val="20"/>
        </w:rPr>
      </w:pPr>
      <w:r>
        <w:rPr>
          <w:b/>
          <w:sz w:val="20"/>
        </w:rPr>
        <w:t>Aprobado</w:t>
      </w:r>
    </w:p>
    <w:p w:rsidR="008062F0" w:rsidRDefault="008062F0">
      <w:pPr>
        <w:pStyle w:val="Textoindependiente"/>
        <w:spacing w:before="46"/>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492"/>
        </w:trPr>
        <w:tc>
          <w:tcPr>
            <w:tcW w:w="596" w:type="dxa"/>
          </w:tcPr>
          <w:p w:rsidR="00C34737" w:rsidRDefault="00C34737">
            <w:pPr>
              <w:pStyle w:val="TableParagraph"/>
              <w:rPr>
                <w:b/>
                <w:sz w:val="24"/>
              </w:rPr>
            </w:pPr>
          </w:p>
          <w:p w:rsidR="00C34737" w:rsidRDefault="00C34737">
            <w:pPr>
              <w:pStyle w:val="TableParagraph"/>
              <w:spacing w:before="54"/>
              <w:rPr>
                <w:b/>
                <w:sz w:val="24"/>
              </w:rPr>
            </w:pPr>
          </w:p>
          <w:p w:rsidR="00C34737" w:rsidRDefault="005004C7">
            <w:pPr>
              <w:pStyle w:val="TableParagraph"/>
              <w:ind w:left="55"/>
              <w:rPr>
                <w:sz w:val="24"/>
              </w:rPr>
            </w:pPr>
            <w:r>
              <w:rPr>
                <w:spacing w:val="-5"/>
                <w:sz w:val="24"/>
              </w:rPr>
              <w:t>11</w:t>
            </w:r>
          </w:p>
        </w:tc>
        <w:tc>
          <w:tcPr>
            <w:tcW w:w="10008" w:type="dxa"/>
          </w:tcPr>
          <w:p w:rsidR="00C34737" w:rsidRDefault="005004C7">
            <w:pPr>
              <w:pStyle w:val="TableParagraph"/>
              <w:spacing w:before="54"/>
              <w:ind w:left="52" w:right="45"/>
              <w:jc w:val="both"/>
              <w:rPr>
                <w:sz w:val="24"/>
              </w:rPr>
            </w:pPr>
            <w:r>
              <w:rPr>
                <w:sz w:val="24"/>
              </w:rPr>
              <w:t>Consideración de la conformación de la Comisión Evaluadora de Carrera Docente encargada de evaluar la presentación del docente Sebastián Otero, mediante la cual solicita la reválida en el cargo ordinario de Ayudante de Primera en el Área Educación y Trabaj</w:t>
            </w:r>
            <w:r>
              <w:rPr>
                <w:sz w:val="24"/>
              </w:rPr>
              <w:t>o, División Educación de Adultos.</w:t>
            </w:r>
          </w:p>
          <w:p w:rsidR="00C34737" w:rsidRDefault="005004C7">
            <w:pPr>
              <w:pStyle w:val="TableParagraph"/>
              <w:ind w:left="52"/>
              <w:jc w:val="both"/>
              <w:rPr>
                <w:sz w:val="24"/>
              </w:rPr>
            </w:pPr>
            <w:r>
              <w:rPr>
                <w:sz w:val="24"/>
              </w:rPr>
              <w:t>Designación</w:t>
            </w:r>
            <w:r>
              <w:rPr>
                <w:spacing w:val="-4"/>
                <w:sz w:val="24"/>
              </w:rPr>
              <w:t xml:space="preserve"> </w:t>
            </w:r>
            <w:r>
              <w:rPr>
                <w:sz w:val="24"/>
              </w:rPr>
              <w:t>de</w:t>
            </w:r>
            <w:r>
              <w:rPr>
                <w:spacing w:val="-1"/>
                <w:sz w:val="24"/>
              </w:rPr>
              <w:t xml:space="preserve"> </w:t>
            </w:r>
            <w:r>
              <w:rPr>
                <w:sz w:val="24"/>
              </w:rPr>
              <w:t>representantes</w:t>
            </w:r>
            <w:r>
              <w:rPr>
                <w:spacing w:val="-1"/>
                <w:sz w:val="24"/>
              </w:rPr>
              <w:t xml:space="preserve"> </w:t>
            </w:r>
            <w:r>
              <w:rPr>
                <w:sz w:val="24"/>
              </w:rPr>
              <w:t>CDDE,</w:t>
            </w:r>
            <w:r>
              <w:rPr>
                <w:spacing w:val="-2"/>
                <w:sz w:val="24"/>
              </w:rPr>
              <w:t xml:space="preserve"> </w:t>
            </w:r>
            <w:r>
              <w:rPr>
                <w:sz w:val="24"/>
              </w:rPr>
              <w:t>Auxiliares y</w:t>
            </w:r>
            <w:r>
              <w:rPr>
                <w:spacing w:val="-1"/>
                <w:sz w:val="24"/>
              </w:rPr>
              <w:t xml:space="preserve"> </w:t>
            </w:r>
            <w:proofErr w:type="gramStart"/>
            <w:r>
              <w:rPr>
                <w:spacing w:val="-2"/>
                <w:sz w:val="24"/>
              </w:rPr>
              <w:t>Estudiantiles.-</w:t>
            </w:r>
            <w:proofErr w:type="gramEnd"/>
          </w:p>
        </w:tc>
      </w:tr>
    </w:tbl>
    <w:p w:rsidR="00C34737" w:rsidRDefault="008062F0">
      <w:pPr>
        <w:pStyle w:val="Textoindependiente"/>
        <w:spacing w:before="44"/>
        <w:rPr>
          <w:b/>
          <w:sz w:val="20"/>
        </w:rPr>
      </w:pPr>
      <w:r>
        <w:rPr>
          <w:b/>
          <w:sz w:val="20"/>
        </w:rPr>
        <w:t>Aprobado</w:t>
      </w:r>
    </w:p>
    <w:p w:rsidR="008062F0" w:rsidRDefault="008062F0">
      <w:pPr>
        <w:pStyle w:val="Textoindependiente"/>
        <w:spacing w:before="44"/>
        <w:rPr>
          <w:b/>
          <w:sz w:val="20"/>
        </w:rPr>
      </w:pPr>
      <w:r>
        <w:rPr>
          <w:b/>
          <w:sz w:val="20"/>
        </w:rPr>
        <w:t>Rep. CDDE</w:t>
      </w:r>
    </w:p>
    <w:p w:rsidR="008062F0" w:rsidRDefault="009D412D">
      <w:pPr>
        <w:pStyle w:val="Textoindependiente"/>
        <w:spacing w:before="44"/>
        <w:rPr>
          <w:b/>
          <w:sz w:val="20"/>
        </w:rPr>
      </w:pPr>
      <w:proofErr w:type="spellStart"/>
      <w:r>
        <w:rPr>
          <w:b/>
          <w:sz w:val="20"/>
        </w:rPr>
        <w:t>Lazaro</w:t>
      </w:r>
      <w:proofErr w:type="spellEnd"/>
      <w:r>
        <w:rPr>
          <w:b/>
          <w:sz w:val="20"/>
        </w:rPr>
        <w:t xml:space="preserve"> (T)</w:t>
      </w:r>
    </w:p>
    <w:p w:rsidR="009D412D" w:rsidRDefault="009D412D">
      <w:pPr>
        <w:pStyle w:val="Textoindependiente"/>
        <w:spacing w:before="44"/>
        <w:rPr>
          <w:b/>
          <w:sz w:val="20"/>
        </w:rPr>
      </w:pPr>
      <w:r>
        <w:rPr>
          <w:b/>
          <w:sz w:val="20"/>
        </w:rPr>
        <w:t>Cabrera (S)</w:t>
      </w:r>
    </w:p>
    <w:p w:rsidR="009D412D" w:rsidRDefault="009D412D">
      <w:pPr>
        <w:pStyle w:val="Textoindependiente"/>
        <w:spacing w:before="44"/>
        <w:rPr>
          <w:b/>
          <w:sz w:val="20"/>
        </w:rPr>
      </w:pPr>
      <w:r>
        <w:rPr>
          <w:b/>
          <w:sz w:val="20"/>
        </w:rPr>
        <w:t xml:space="preserve">Rep. Auxiliares </w:t>
      </w:r>
      <w:proofErr w:type="spellStart"/>
      <w:r>
        <w:rPr>
          <w:b/>
          <w:sz w:val="20"/>
        </w:rPr>
        <w:t>Muzolon</w:t>
      </w:r>
      <w:proofErr w:type="spellEnd"/>
      <w:r>
        <w:rPr>
          <w:b/>
          <w:sz w:val="20"/>
        </w:rPr>
        <w:t xml:space="preserve"> (T)</w:t>
      </w:r>
    </w:p>
    <w:p w:rsidR="009D412D" w:rsidRDefault="009D412D">
      <w:pPr>
        <w:pStyle w:val="Textoindependiente"/>
        <w:spacing w:before="44"/>
        <w:rPr>
          <w:b/>
          <w:sz w:val="20"/>
        </w:rPr>
      </w:pPr>
      <w:r>
        <w:rPr>
          <w:b/>
          <w:sz w:val="20"/>
        </w:rPr>
        <w:t>Sonia Fontana (S)</w:t>
      </w:r>
    </w:p>
    <w:p w:rsidR="0013029A" w:rsidRDefault="0013029A">
      <w:pPr>
        <w:pStyle w:val="Textoindependiente"/>
        <w:spacing w:before="44"/>
        <w:rPr>
          <w:b/>
          <w:sz w:val="20"/>
        </w:rPr>
      </w:pPr>
      <w:r>
        <w:rPr>
          <w:b/>
          <w:sz w:val="20"/>
        </w:rPr>
        <w:t>Rep. Estudiantiles por Secretaria</w:t>
      </w:r>
    </w:p>
    <w:p w:rsidR="0013029A" w:rsidRDefault="0013029A">
      <w:pPr>
        <w:pStyle w:val="Textoindependiente"/>
        <w:spacing w:before="44"/>
        <w:rPr>
          <w:b/>
          <w:sz w:val="20"/>
        </w:rPr>
      </w:pPr>
    </w:p>
    <w:p w:rsidR="009D412D" w:rsidRDefault="009D412D">
      <w:pPr>
        <w:pStyle w:val="Textoindependiente"/>
        <w:spacing w:before="44"/>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768"/>
        </w:trPr>
        <w:tc>
          <w:tcPr>
            <w:tcW w:w="596" w:type="dxa"/>
          </w:tcPr>
          <w:p w:rsidR="00C34737" w:rsidRDefault="00C34737">
            <w:pPr>
              <w:pStyle w:val="TableParagraph"/>
              <w:rPr>
                <w:b/>
                <w:sz w:val="24"/>
              </w:rPr>
            </w:pPr>
          </w:p>
          <w:p w:rsidR="00C34737" w:rsidRDefault="00C34737">
            <w:pPr>
              <w:pStyle w:val="TableParagraph"/>
              <w:spacing w:before="193"/>
              <w:rPr>
                <w:b/>
                <w:sz w:val="24"/>
              </w:rPr>
            </w:pPr>
          </w:p>
          <w:p w:rsidR="00C34737" w:rsidRDefault="005004C7">
            <w:pPr>
              <w:pStyle w:val="TableParagraph"/>
              <w:ind w:left="55"/>
              <w:rPr>
                <w:sz w:val="24"/>
              </w:rPr>
            </w:pPr>
            <w:r>
              <w:rPr>
                <w:spacing w:val="-5"/>
                <w:sz w:val="24"/>
              </w:rPr>
              <w:t>12</w:t>
            </w:r>
          </w:p>
        </w:tc>
        <w:tc>
          <w:tcPr>
            <w:tcW w:w="10008" w:type="dxa"/>
          </w:tcPr>
          <w:p w:rsidR="00C34737" w:rsidRDefault="005004C7">
            <w:pPr>
              <w:pStyle w:val="TableParagraph"/>
              <w:spacing w:before="56"/>
              <w:ind w:left="52" w:right="48"/>
              <w:jc w:val="both"/>
              <w:rPr>
                <w:sz w:val="24"/>
              </w:rPr>
            </w:pPr>
            <w:r>
              <w:rPr>
                <w:sz w:val="24"/>
              </w:rPr>
              <w:t>Consideración de la conformación de la Comisión Evaluadora de Carrera Docente encargada de evaluar la presentación del docente Diego Rubén SINIUK, mediante la cual solicita la reválida en el cargo ordinario de Profesor Adjunto en el Área Psicología Educaci</w:t>
            </w:r>
            <w:r>
              <w:rPr>
                <w:sz w:val="24"/>
              </w:rPr>
              <w:t xml:space="preserve">onal, División Psicología y </w:t>
            </w:r>
            <w:proofErr w:type="gramStart"/>
            <w:r>
              <w:rPr>
                <w:sz w:val="24"/>
              </w:rPr>
              <w:t>Psicopedagogía.-</w:t>
            </w:r>
            <w:proofErr w:type="gramEnd"/>
          </w:p>
          <w:p w:rsidR="00C34737" w:rsidRDefault="005004C7">
            <w:pPr>
              <w:pStyle w:val="TableParagraph"/>
              <w:ind w:left="52"/>
              <w:jc w:val="both"/>
              <w:rPr>
                <w:sz w:val="24"/>
              </w:rPr>
            </w:pPr>
            <w:r>
              <w:rPr>
                <w:sz w:val="24"/>
              </w:rPr>
              <w:t>Designación</w:t>
            </w:r>
            <w:r>
              <w:rPr>
                <w:spacing w:val="-4"/>
                <w:sz w:val="24"/>
              </w:rPr>
              <w:t xml:space="preserve"> </w:t>
            </w:r>
            <w:r>
              <w:rPr>
                <w:sz w:val="24"/>
              </w:rPr>
              <w:t>de</w:t>
            </w:r>
            <w:r>
              <w:rPr>
                <w:spacing w:val="-1"/>
                <w:sz w:val="24"/>
              </w:rPr>
              <w:t xml:space="preserve"> </w:t>
            </w:r>
            <w:r>
              <w:rPr>
                <w:sz w:val="24"/>
              </w:rPr>
              <w:t>representantes</w:t>
            </w:r>
            <w:r>
              <w:rPr>
                <w:spacing w:val="-1"/>
                <w:sz w:val="24"/>
              </w:rPr>
              <w:t xml:space="preserve"> </w:t>
            </w:r>
            <w:r>
              <w:rPr>
                <w:sz w:val="24"/>
              </w:rPr>
              <w:t>CDDE,</w:t>
            </w:r>
            <w:r>
              <w:rPr>
                <w:spacing w:val="-2"/>
                <w:sz w:val="24"/>
              </w:rPr>
              <w:t xml:space="preserve"> </w:t>
            </w:r>
            <w:r>
              <w:rPr>
                <w:sz w:val="24"/>
              </w:rPr>
              <w:t>Auxiliares y</w:t>
            </w:r>
            <w:r>
              <w:rPr>
                <w:spacing w:val="-1"/>
                <w:sz w:val="24"/>
              </w:rPr>
              <w:t xml:space="preserve"> </w:t>
            </w:r>
            <w:proofErr w:type="gramStart"/>
            <w:r>
              <w:rPr>
                <w:spacing w:val="-2"/>
                <w:sz w:val="24"/>
              </w:rPr>
              <w:t>Estudiantiles.-</w:t>
            </w:r>
            <w:proofErr w:type="gramEnd"/>
          </w:p>
        </w:tc>
      </w:tr>
    </w:tbl>
    <w:p w:rsidR="009D412D" w:rsidRDefault="009D412D" w:rsidP="009D412D">
      <w:pPr>
        <w:pStyle w:val="Textoindependiente"/>
        <w:spacing w:before="44"/>
        <w:rPr>
          <w:b/>
          <w:sz w:val="20"/>
        </w:rPr>
      </w:pPr>
      <w:r>
        <w:rPr>
          <w:b/>
          <w:sz w:val="20"/>
        </w:rPr>
        <w:t>Aprobado</w:t>
      </w:r>
    </w:p>
    <w:p w:rsidR="009D412D" w:rsidRDefault="009D412D" w:rsidP="009D412D">
      <w:pPr>
        <w:pStyle w:val="Textoindependiente"/>
        <w:spacing w:before="44"/>
        <w:rPr>
          <w:b/>
          <w:sz w:val="20"/>
        </w:rPr>
      </w:pPr>
      <w:r>
        <w:rPr>
          <w:b/>
          <w:sz w:val="20"/>
        </w:rPr>
        <w:t>Rep. CDDE</w:t>
      </w:r>
    </w:p>
    <w:p w:rsidR="009D412D" w:rsidRDefault="009D412D" w:rsidP="009D412D">
      <w:pPr>
        <w:pStyle w:val="Textoindependiente"/>
        <w:spacing w:before="44"/>
        <w:rPr>
          <w:b/>
          <w:sz w:val="20"/>
        </w:rPr>
      </w:pPr>
      <w:r>
        <w:rPr>
          <w:b/>
          <w:sz w:val="20"/>
        </w:rPr>
        <w:t xml:space="preserve"> (T)</w:t>
      </w:r>
      <w:r>
        <w:rPr>
          <w:b/>
          <w:sz w:val="20"/>
        </w:rPr>
        <w:t xml:space="preserve"> </w:t>
      </w:r>
      <w:proofErr w:type="spellStart"/>
      <w:r>
        <w:rPr>
          <w:b/>
          <w:sz w:val="20"/>
        </w:rPr>
        <w:t>Ciolai</w:t>
      </w:r>
      <w:proofErr w:type="spellEnd"/>
    </w:p>
    <w:p w:rsidR="009D412D" w:rsidRDefault="009D412D" w:rsidP="009D412D">
      <w:pPr>
        <w:pStyle w:val="Textoindependiente"/>
        <w:spacing w:before="44"/>
        <w:rPr>
          <w:b/>
          <w:sz w:val="20"/>
        </w:rPr>
      </w:pPr>
      <w:r>
        <w:rPr>
          <w:b/>
          <w:sz w:val="20"/>
        </w:rPr>
        <w:t xml:space="preserve"> (S)</w:t>
      </w:r>
      <w:r>
        <w:rPr>
          <w:b/>
          <w:sz w:val="20"/>
        </w:rPr>
        <w:t xml:space="preserve"> Lara Viviana</w:t>
      </w:r>
    </w:p>
    <w:p w:rsidR="009D412D" w:rsidRDefault="009D412D" w:rsidP="009D412D">
      <w:pPr>
        <w:pStyle w:val="Textoindependiente"/>
        <w:spacing w:before="44"/>
        <w:rPr>
          <w:b/>
          <w:sz w:val="20"/>
        </w:rPr>
      </w:pPr>
      <w:r>
        <w:rPr>
          <w:b/>
          <w:sz w:val="20"/>
        </w:rPr>
        <w:t xml:space="preserve">Rep. Auxiliares </w:t>
      </w:r>
    </w:p>
    <w:p w:rsidR="009D412D" w:rsidRDefault="009D412D" w:rsidP="009D412D">
      <w:pPr>
        <w:pStyle w:val="Textoindependiente"/>
        <w:spacing w:before="44"/>
        <w:rPr>
          <w:b/>
          <w:sz w:val="20"/>
        </w:rPr>
      </w:pPr>
      <w:r>
        <w:rPr>
          <w:b/>
          <w:sz w:val="20"/>
        </w:rPr>
        <w:t xml:space="preserve"> (T)</w:t>
      </w:r>
      <w:r>
        <w:rPr>
          <w:b/>
          <w:sz w:val="20"/>
        </w:rPr>
        <w:t xml:space="preserve"> Aldana Telias</w:t>
      </w:r>
    </w:p>
    <w:p w:rsidR="009D412D" w:rsidRDefault="009D412D" w:rsidP="009D412D">
      <w:pPr>
        <w:pStyle w:val="Textoindependiente"/>
        <w:spacing w:before="44"/>
        <w:rPr>
          <w:b/>
          <w:sz w:val="20"/>
        </w:rPr>
      </w:pPr>
      <w:r>
        <w:rPr>
          <w:b/>
          <w:sz w:val="20"/>
        </w:rPr>
        <w:t>(S)</w:t>
      </w:r>
      <w:r>
        <w:rPr>
          <w:b/>
          <w:sz w:val="20"/>
        </w:rPr>
        <w:t xml:space="preserve"> Leticia </w:t>
      </w:r>
      <w:proofErr w:type="spellStart"/>
      <w:r>
        <w:rPr>
          <w:b/>
          <w:sz w:val="20"/>
        </w:rPr>
        <w:t>Bardoneschi</w:t>
      </w:r>
      <w:proofErr w:type="spellEnd"/>
    </w:p>
    <w:p w:rsidR="009D412D" w:rsidRDefault="009D412D" w:rsidP="009D412D">
      <w:pPr>
        <w:pStyle w:val="Textoindependiente"/>
        <w:spacing w:before="44"/>
        <w:rPr>
          <w:b/>
          <w:sz w:val="20"/>
        </w:rPr>
      </w:pPr>
    </w:p>
    <w:p w:rsidR="00C34737" w:rsidRDefault="009D412D">
      <w:pPr>
        <w:pStyle w:val="Textoindependiente"/>
        <w:rPr>
          <w:b/>
          <w:sz w:val="20"/>
        </w:rPr>
      </w:pPr>
      <w:r>
        <w:rPr>
          <w:b/>
          <w:sz w:val="20"/>
        </w:rPr>
        <w:t>Rep. Estudiantiles</w:t>
      </w:r>
      <w:r w:rsidR="0013029A">
        <w:rPr>
          <w:b/>
          <w:sz w:val="20"/>
        </w:rPr>
        <w:t xml:space="preserve"> por Secretaría</w:t>
      </w:r>
    </w:p>
    <w:p w:rsidR="009D412D" w:rsidRDefault="009D412D">
      <w:pPr>
        <w:pStyle w:val="Textoindependiente"/>
        <w:rPr>
          <w:b/>
          <w:sz w:val="20"/>
        </w:rPr>
      </w:pPr>
    </w:p>
    <w:p w:rsidR="00C34737" w:rsidRDefault="00C34737">
      <w:pPr>
        <w:pStyle w:val="Textoindependiente"/>
        <w:spacing w:before="10"/>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137"/>
        </w:trPr>
        <w:tc>
          <w:tcPr>
            <w:tcW w:w="596" w:type="dxa"/>
          </w:tcPr>
          <w:p w:rsidR="00C34737" w:rsidRDefault="00C34737">
            <w:pPr>
              <w:pStyle w:val="TableParagraph"/>
              <w:spacing w:before="154"/>
              <w:rPr>
                <w:b/>
                <w:sz w:val="24"/>
              </w:rPr>
            </w:pPr>
          </w:p>
          <w:p w:rsidR="00C34737" w:rsidRDefault="005004C7">
            <w:pPr>
              <w:pStyle w:val="TableParagraph"/>
              <w:spacing w:before="1"/>
              <w:ind w:left="177"/>
              <w:rPr>
                <w:sz w:val="24"/>
              </w:rPr>
            </w:pPr>
            <w:r>
              <w:rPr>
                <w:spacing w:val="-5"/>
                <w:sz w:val="24"/>
              </w:rPr>
              <w:t>13</w:t>
            </w:r>
          </w:p>
        </w:tc>
        <w:tc>
          <w:tcPr>
            <w:tcW w:w="10008" w:type="dxa"/>
          </w:tcPr>
          <w:p w:rsidR="00C34737" w:rsidRDefault="005004C7">
            <w:pPr>
              <w:pStyle w:val="TableParagraph"/>
              <w:spacing w:before="253"/>
              <w:ind w:left="52" w:right="46"/>
              <w:jc w:val="both"/>
              <w:rPr>
                <w:sz w:val="24"/>
              </w:rPr>
            </w:pPr>
            <w:r>
              <w:rPr>
                <w:sz w:val="24"/>
              </w:rPr>
              <w:t>Consideración de la conformación de la Comisión Evaluadora de Carrera Docente encargada de evaluar la presentación del docente Marcelo Ánge</w:t>
            </w:r>
            <w:r>
              <w:rPr>
                <w:sz w:val="24"/>
              </w:rPr>
              <w:t>l HERNÁNDEZ, mediante la cual solicita promoción</w:t>
            </w:r>
            <w:r>
              <w:rPr>
                <w:spacing w:val="66"/>
                <w:sz w:val="24"/>
              </w:rPr>
              <w:t xml:space="preserve"> </w:t>
            </w:r>
            <w:r>
              <w:rPr>
                <w:sz w:val="24"/>
              </w:rPr>
              <w:t>al</w:t>
            </w:r>
            <w:r>
              <w:rPr>
                <w:spacing w:val="68"/>
                <w:sz w:val="24"/>
              </w:rPr>
              <w:t xml:space="preserve"> </w:t>
            </w:r>
            <w:r>
              <w:rPr>
                <w:sz w:val="24"/>
              </w:rPr>
              <w:t>cargo</w:t>
            </w:r>
            <w:r>
              <w:rPr>
                <w:spacing w:val="68"/>
                <w:sz w:val="24"/>
              </w:rPr>
              <w:t xml:space="preserve"> </w:t>
            </w:r>
            <w:r>
              <w:rPr>
                <w:sz w:val="24"/>
              </w:rPr>
              <w:t>ordinario</w:t>
            </w:r>
            <w:r>
              <w:rPr>
                <w:spacing w:val="68"/>
                <w:sz w:val="24"/>
              </w:rPr>
              <w:t xml:space="preserve"> </w:t>
            </w:r>
            <w:r>
              <w:rPr>
                <w:sz w:val="24"/>
              </w:rPr>
              <w:t>de</w:t>
            </w:r>
            <w:r>
              <w:rPr>
                <w:spacing w:val="68"/>
                <w:sz w:val="24"/>
              </w:rPr>
              <w:t xml:space="preserve"> </w:t>
            </w:r>
            <w:r>
              <w:rPr>
                <w:sz w:val="24"/>
              </w:rPr>
              <w:t>Profesor</w:t>
            </w:r>
            <w:r>
              <w:rPr>
                <w:spacing w:val="67"/>
                <w:sz w:val="24"/>
              </w:rPr>
              <w:t xml:space="preserve"> </w:t>
            </w:r>
            <w:r>
              <w:rPr>
                <w:sz w:val="24"/>
              </w:rPr>
              <w:t>Asociado</w:t>
            </w:r>
            <w:r>
              <w:rPr>
                <w:spacing w:val="67"/>
                <w:sz w:val="24"/>
              </w:rPr>
              <w:t xml:space="preserve"> </w:t>
            </w:r>
            <w:r>
              <w:rPr>
                <w:sz w:val="24"/>
              </w:rPr>
              <w:t>en</w:t>
            </w:r>
            <w:r>
              <w:rPr>
                <w:spacing w:val="70"/>
                <w:sz w:val="24"/>
              </w:rPr>
              <w:t xml:space="preserve"> </w:t>
            </w:r>
            <w:r>
              <w:rPr>
                <w:sz w:val="24"/>
              </w:rPr>
              <w:t>el</w:t>
            </w:r>
            <w:r>
              <w:rPr>
                <w:spacing w:val="69"/>
                <w:sz w:val="24"/>
              </w:rPr>
              <w:t xml:space="preserve"> </w:t>
            </w:r>
            <w:r>
              <w:rPr>
                <w:sz w:val="24"/>
              </w:rPr>
              <w:t>Área</w:t>
            </w:r>
            <w:r>
              <w:rPr>
                <w:spacing w:val="69"/>
                <w:sz w:val="24"/>
              </w:rPr>
              <w:t xml:space="preserve"> </w:t>
            </w:r>
            <w:r>
              <w:rPr>
                <w:sz w:val="24"/>
              </w:rPr>
              <w:t>Educación</w:t>
            </w:r>
            <w:r>
              <w:rPr>
                <w:spacing w:val="68"/>
                <w:sz w:val="24"/>
              </w:rPr>
              <w:t xml:space="preserve"> </w:t>
            </w:r>
            <w:r>
              <w:rPr>
                <w:sz w:val="24"/>
              </w:rPr>
              <w:t>y</w:t>
            </w:r>
            <w:r>
              <w:rPr>
                <w:spacing w:val="70"/>
                <w:sz w:val="24"/>
              </w:rPr>
              <w:t xml:space="preserve"> </w:t>
            </w:r>
            <w:r>
              <w:rPr>
                <w:sz w:val="24"/>
              </w:rPr>
              <w:t>Trabajo,</w:t>
            </w:r>
            <w:r>
              <w:rPr>
                <w:spacing w:val="69"/>
                <w:sz w:val="24"/>
              </w:rPr>
              <w:t xml:space="preserve"> </w:t>
            </w:r>
            <w:r>
              <w:rPr>
                <w:spacing w:val="-2"/>
                <w:sz w:val="24"/>
              </w:rPr>
              <w:t>División</w:t>
            </w:r>
          </w:p>
        </w:tc>
      </w:tr>
    </w:tbl>
    <w:p w:rsidR="00C34737" w:rsidRDefault="00C34737">
      <w:pPr>
        <w:pStyle w:val="TableParagraph"/>
        <w:jc w:val="both"/>
        <w:rPr>
          <w:sz w:val="24"/>
        </w:rPr>
      </w:pPr>
    </w:p>
    <w:p w:rsidR="009D412D" w:rsidRPr="009D412D" w:rsidRDefault="009D412D" w:rsidP="009D412D">
      <w:pPr>
        <w:pStyle w:val="Textoindependiente"/>
        <w:spacing w:before="44"/>
        <w:rPr>
          <w:b/>
          <w:sz w:val="20"/>
        </w:rPr>
        <w:sectPr w:rsidR="009D412D" w:rsidRPr="009D412D">
          <w:type w:val="continuous"/>
          <w:pgSz w:w="11910" w:h="16840"/>
          <w:pgMar w:top="2920" w:right="283" w:bottom="280" w:left="850" w:header="1005" w:footer="0" w:gutter="0"/>
          <w:cols w:space="720"/>
        </w:sectPr>
      </w:pPr>
    </w:p>
    <w:p w:rsidR="00C34737" w:rsidRDefault="005004C7">
      <w:pPr>
        <w:ind w:left="871"/>
        <w:rPr>
          <w:sz w:val="20"/>
        </w:rPr>
      </w:pPr>
      <w:r>
        <w:rPr>
          <w:noProof/>
          <w:sz w:val="20"/>
        </w:rPr>
        <w:lastRenderedPageBreak/>
        <w:drawing>
          <wp:inline distT="0" distB="0" distL="0" distR="0">
            <wp:extent cx="5542657" cy="104775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5542657" cy="1047750"/>
                    </a:xfrm>
                    <a:prstGeom prst="rect">
                      <a:avLst/>
                    </a:prstGeom>
                  </pic:spPr>
                </pic:pic>
              </a:graphicData>
            </a:graphic>
          </wp:inline>
        </w:drawing>
      </w: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139"/>
        </w:trPr>
        <w:tc>
          <w:tcPr>
            <w:tcW w:w="596" w:type="dxa"/>
          </w:tcPr>
          <w:p w:rsidR="00C34737" w:rsidRDefault="00C34737">
            <w:pPr>
              <w:pStyle w:val="TableParagraph"/>
              <w:rPr>
                <w:sz w:val="24"/>
              </w:rPr>
            </w:pPr>
          </w:p>
        </w:tc>
        <w:tc>
          <w:tcPr>
            <w:tcW w:w="10008" w:type="dxa"/>
          </w:tcPr>
          <w:p w:rsidR="00C34737" w:rsidRDefault="005004C7">
            <w:pPr>
              <w:pStyle w:val="TableParagraph"/>
              <w:spacing w:before="54"/>
              <w:ind w:left="52"/>
              <w:rPr>
                <w:sz w:val="24"/>
              </w:rPr>
            </w:pPr>
            <w:r>
              <w:rPr>
                <w:sz w:val="24"/>
              </w:rPr>
              <w:t>Educación</w:t>
            </w:r>
            <w:r>
              <w:rPr>
                <w:spacing w:val="-2"/>
                <w:sz w:val="24"/>
              </w:rPr>
              <w:t xml:space="preserve"> </w:t>
            </w:r>
            <w:r>
              <w:rPr>
                <w:sz w:val="24"/>
              </w:rPr>
              <w:t>de</w:t>
            </w:r>
            <w:r>
              <w:rPr>
                <w:spacing w:val="-1"/>
                <w:sz w:val="24"/>
              </w:rPr>
              <w:t xml:space="preserve"> </w:t>
            </w:r>
            <w:r>
              <w:rPr>
                <w:spacing w:val="-2"/>
                <w:sz w:val="24"/>
              </w:rPr>
              <w:t>Adultos.</w:t>
            </w:r>
          </w:p>
          <w:p w:rsidR="00C34737" w:rsidRDefault="005004C7">
            <w:pPr>
              <w:pStyle w:val="TableParagraph"/>
              <w:spacing w:before="201"/>
              <w:ind w:left="52"/>
              <w:rPr>
                <w:sz w:val="24"/>
              </w:rPr>
            </w:pPr>
            <w:r>
              <w:rPr>
                <w:sz w:val="24"/>
              </w:rPr>
              <w:t>Designación</w:t>
            </w:r>
            <w:r>
              <w:rPr>
                <w:spacing w:val="-4"/>
                <w:sz w:val="24"/>
              </w:rPr>
              <w:t xml:space="preserve"> </w:t>
            </w:r>
            <w:r>
              <w:rPr>
                <w:sz w:val="24"/>
              </w:rPr>
              <w:t>de</w:t>
            </w:r>
            <w:r>
              <w:rPr>
                <w:spacing w:val="-1"/>
                <w:sz w:val="24"/>
              </w:rPr>
              <w:t xml:space="preserve"> </w:t>
            </w:r>
            <w:r>
              <w:rPr>
                <w:sz w:val="24"/>
              </w:rPr>
              <w:t>representantes</w:t>
            </w:r>
            <w:r>
              <w:rPr>
                <w:spacing w:val="-1"/>
                <w:sz w:val="24"/>
              </w:rPr>
              <w:t xml:space="preserve"> </w:t>
            </w:r>
            <w:r>
              <w:rPr>
                <w:sz w:val="24"/>
              </w:rPr>
              <w:t>CDDE,</w:t>
            </w:r>
            <w:r>
              <w:rPr>
                <w:spacing w:val="-2"/>
                <w:sz w:val="24"/>
              </w:rPr>
              <w:t xml:space="preserve"> </w:t>
            </w:r>
            <w:r>
              <w:rPr>
                <w:sz w:val="24"/>
              </w:rPr>
              <w:t>Auxiliares y</w:t>
            </w:r>
            <w:r>
              <w:rPr>
                <w:spacing w:val="-1"/>
                <w:sz w:val="24"/>
              </w:rPr>
              <w:t xml:space="preserve"> </w:t>
            </w:r>
            <w:proofErr w:type="gramStart"/>
            <w:r>
              <w:rPr>
                <w:spacing w:val="-2"/>
                <w:sz w:val="24"/>
              </w:rPr>
              <w:t>Estudiantiles.-</w:t>
            </w:r>
            <w:proofErr w:type="gramEnd"/>
          </w:p>
        </w:tc>
      </w:tr>
    </w:tbl>
    <w:p w:rsidR="00C34737" w:rsidRDefault="00C34737">
      <w:pPr>
        <w:pStyle w:val="Textoindependiente"/>
        <w:rPr>
          <w:b/>
          <w:sz w:val="20"/>
        </w:rPr>
      </w:pPr>
    </w:p>
    <w:p w:rsidR="0013029A" w:rsidRDefault="0013029A" w:rsidP="0013029A">
      <w:pPr>
        <w:pStyle w:val="Textoindependiente"/>
        <w:spacing w:before="44"/>
        <w:rPr>
          <w:b/>
          <w:sz w:val="20"/>
        </w:rPr>
      </w:pPr>
      <w:r>
        <w:rPr>
          <w:b/>
          <w:sz w:val="20"/>
        </w:rPr>
        <w:t>Aprobado</w:t>
      </w:r>
    </w:p>
    <w:p w:rsidR="0013029A" w:rsidRDefault="0013029A" w:rsidP="0013029A">
      <w:pPr>
        <w:pStyle w:val="Textoindependiente"/>
        <w:spacing w:before="44"/>
        <w:rPr>
          <w:b/>
          <w:sz w:val="20"/>
        </w:rPr>
      </w:pPr>
      <w:r>
        <w:rPr>
          <w:b/>
          <w:sz w:val="20"/>
        </w:rPr>
        <w:t>Rep. CDDE</w:t>
      </w:r>
    </w:p>
    <w:p w:rsidR="0013029A" w:rsidRDefault="0013029A" w:rsidP="0013029A">
      <w:pPr>
        <w:pStyle w:val="Textoindependiente"/>
        <w:spacing w:before="44"/>
        <w:rPr>
          <w:b/>
          <w:sz w:val="20"/>
        </w:rPr>
      </w:pPr>
      <w:r>
        <w:rPr>
          <w:b/>
          <w:sz w:val="20"/>
        </w:rPr>
        <w:t xml:space="preserve"> (T) </w:t>
      </w:r>
      <w:proofErr w:type="spellStart"/>
      <w:r>
        <w:rPr>
          <w:b/>
          <w:sz w:val="20"/>
        </w:rPr>
        <w:t>Vezub</w:t>
      </w:r>
      <w:proofErr w:type="spellEnd"/>
      <w:r>
        <w:rPr>
          <w:b/>
          <w:sz w:val="20"/>
        </w:rPr>
        <w:t>, Lea</w:t>
      </w:r>
    </w:p>
    <w:p w:rsidR="0013029A" w:rsidRDefault="0013029A" w:rsidP="0013029A">
      <w:pPr>
        <w:pStyle w:val="Textoindependiente"/>
        <w:spacing w:before="44"/>
        <w:rPr>
          <w:b/>
          <w:sz w:val="20"/>
        </w:rPr>
      </w:pPr>
      <w:r>
        <w:rPr>
          <w:b/>
          <w:sz w:val="20"/>
        </w:rPr>
        <w:t xml:space="preserve"> (S) Alicia </w:t>
      </w:r>
      <w:proofErr w:type="spellStart"/>
      <w:r>
        <w:rPr>
          <w:b/>
          <w:sz w:val="20"/>
        </w:rPr>
        <w:t>Merodo</w:t>
      </w:r>
      <w:proofErr w:type="spellEnd"/>
    </w:p>
    <w:p w:rsidR="0013029A" w:rsidRDefault="0013029A" w:rsidP="0013029A">
      <w:pPr>
        <w:pStyle w:val="Textoindependiente"/>
        <w:spacing w:before="44"/>
        <w:rPr>
          <w:b/>
          <w:sz w:val="20"/>
        </w:rPr>
      </w:pPr>
      <w:r>
        <w:rPr>
          <w:b/>
          <w:sz w:val="20"/>
        </w:rPr>
        <w:t xml:space="preserve">Rep. Auxiliares </w:t>
      </w:r>
    </w:p>
    <w:p w:rsidR="0013029A" w:rsidRDefault="0013029A" w:rsidP="0013029A">
      <w:pPr>
        <w:pStyle w:val="Textoindependiente"/>
        <w:spacing w:before="44"/>
        <w:rPr>
          <w:b/>
          <w:sz w:val="20"/>
        </w:rPr>
      </w:pPr>
      <w:r>
        <w:rPr>
          <w:b/>
          <w:sz w:val="20"/>
        </w:rPr>
        <w:t xml:space="preserve"> (T) Fontana, Sonia</w:t>
      </w:r>
    </w:p>
    <w:p w:rsidR="0013029A" w:rsidRDefault="0013029A" w:rsidP="0013029A">
      <w:pPr>
        <w:pStyle w:val="Textoindependiente"/>
        <w:spacing w:before="44"/>
        <w:rPr>
          <w:b/>
          <w:sz w:val="20"/>
        </w:rPr>
      </w:pPr>
      <w:r>
        <w:rPr>
          <w:b/>
          <w:sz w:val="20"/>
        </w:rPr>
        <w:t xml:space="preserve">(S) </w:t>
      </w:r>
      <w:proofErr w:type="spellStart"/>
      <w:r>
        <w:rPr>
          <w:b/>
          <w:sz w:val="20"/>
        </w:rPr>
        <w:t>Muzzolon</w:t>
      </w:r>
      <w:proofErr w:type="spellEnd"/>
    </w:p>
    <w:p w:rsidR="0013029A" w:rsidRDefault="0013029A" w:rsidP="0013029A">
      <w:pPr>
        <w:pStyle w:val="Textoindependiente"/>
        <w:spacing w:before="44"/>
        <w:rPr>
          <w:b/>
          <w:sz w:val="20"/>
        </w:rPr>
      </w:pPr>
      <w:r>
        <w:rPr>
          <w:b/>
          <w:sz w:val="20"/>
        </w:rPr>
        <w:t>Rep. Estudiantil por Secretaría</w:t>
      </w:r>
    </w:p>
    <w:p w:rsidR="00C34737" w:rsidRDefault="00C34737">
      <w:pPr>
        <w:pStyle w:val="Textoindependiente"/>
        <w:rPr>
          <w:b/>
          <w:sz w:val="20"/>
        </w:rPr>
      </w:pPr>
    </w:p>
    <w:p w:rsidR="00C34737" w:rsidRDefault="00C34737">
      <w:pPr>
        <w:pStyle w:val="Textoindependiente"/>
        <w:rPr>
          <w:b/>
          <w:sz w:val="20"/>
        </w:rPr>
      </w:pPr>
    </w:p>
    <w:p w:rsidR="00C34737" w:rsidRDefault="00C34737">
      <w:pPr>
        <w:pStyle w:val="Textoindependiente"/>
        <w:spacing w:before="40"/>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968"/>
        </w:trPr>
        <w:tc>
          <w:tcPr>
            <w:tcW w:w="596" w:type="dxa"/>
          </w:tcPr>
          <w:p w:rsidR="00C34737" w:rsidRDefault="00C34737">
            <w:pPr>
              <w:pStyle w:val="TableParagraph"/>
              <w:rPr>
                <w:b/>
                <w:sz w:val="24"/>
              </w:rPr>
            </w:pPr>
          </w:p>
          <w:p w:rsidR="00C34737" w:rsidRDefault="00C34737">
            <w:pPr>
              <w:pStyle w:val="TableParagraph"/>
              <w:rPr>
                <w:b/>
                <w:sz w:val="24"/>
              </w:rPr>
            </w:pPr>
          </w:p>
          <w:p w:rsidR="00C34737" w:rsidRDefault="00C34737">
            <w:pPr>
              <w:pStyle w:val="TableParagraph"/>
              <w:spacing w:before="18"/>
              <w:rPr>
                <w:b/>
                <w:sz w:val="24"/>
              </w:rPr>
            </w:pPr>
          </w:p>
          <w:p w:rsidR="00C34737" w:rsidRDefault="005004C7">
            <w:pPr>
              <w:pStyle w:val="TableParagraph"/>
              <w:spacing w:before="1"/>
              <w:ind w:left="177"/>
              <w:rPr>
                <w:sz w:val="24"/>
              </w:rPr>
            </w:pPr>
            <w:r>
              <w:rPr>
                <w:spacing w:val="-5"/>
                <w:sz w:val="24"/>
              </w:rPr>
              <w:t>14</w:t>
            </w:r>
          </w:p>
        </w:tc>
        <w:tc>
          <w:tcPr>
            <w:tcW w:w="10008" w:type="dxa"/>
          </w:tcPr>
          <w:p w:rsidR="00C34737" w:rsidRDefault="005004C7">
            <w:pPr>
              <w:pStyle w:val="TableParagraph"/>
              <w:spacing w:before="54"/>
              <w:ind w:left="52" w:right="44"/>
              <w:jc w:val="both"/>
              <w:rPr>
                <w:sz w:val="24"/>
              </w:rPr>
            </w:pPr>
            <w:r>
              <w:rPr>
                <w:sz w:val="24"/>
              </w:rPr>
              <w:t>Consideración del llamado a CONCURSO ORDINARIO para cubrir un cargo de Jefe de Trabajos Práctico, dedicación simple, para el Área Sociología de la Educación y la Cultura y</w:t>
            </w:r>
            <w:r>
              <w:rPr>
                <w:spacing w:val="40"/>
                <w:sz w:val="24"/>
              </w:rPr>
              <w:t xml:space="preserve"> </w:t>
            </w:r>
            <w:r>
              <w:rPr>
                <w:sz w:val="24"/>
              </w:rPr>
              <w:t>Estudios Interdisciplinarios en Educación Aborigen de la División Socio histórica Po</w:t>
            </w:r>
            <w:r>
              <w:rPr>
                <w:sz w:val="24"/>
              </w:rPr>
              <w:t>lítica, para cumplir funciones</w:t>
            </w:r>
            <w:r>
              <w:rPr>
                <w:spacing w:val="40"/>
                <w:sz w:val="24"/>
              </w:rPr>
              <w:t xml:space="preserve"> </w:t>
            </w:r>
            <w:r>
              <w:rPr>
                <w:sz w:val="24"/>
              </w:rPr>
              <w:t>preferentemente en las asignaturas Educación Intercultural, Interculturalidad y educación, Interculturalidad I, Interculturalidad II. Cobertura actual: Mara Cuestas</w:t>
            </w:r>
          </w:p>
          <w:p w:rsidR="00C34737" w:rsidRDefault="005004C7">
            <w:pPr>
              <w:pStyle w:val="TableParagraph"/>
              <w:spacing w:before="1"/>
              <w:ind w:left="52"/>
              <w:jc w:val="both"/>
              <w:rPr>
                <w:sz w:val="24"/>
              </w:rPr>
            </w:pPr>
            <w:r>
              <w:rPr>
                <w:sz w:val="24"/>
              </w:rPr>
              <w:t>Designación</w:t>
            </w:r>
            <w:r>
              <w:rPr>
                <w:spacing w:val="-4"/>
                <w:sz w:val="24"/>
              </w:rPr>
              <w:t xml:space="preserve"> </w:t>
            </w:r>
            <w:r>
              <w:rPr>
                <w:sz w:val="24"/>
              </w:rPr>
              <w:t>de</w:t>
            </w:r>
            <w:r>
              <w:rPr>
                <w:spacing w:val="-1"/>
                <w:sz w:val="24"/>
              </w:rPr>
              <w:t xml:space="preserve"> </w:t>
            </w:r>
            <w:r>
              <w:rPr>
                <w:sz w:val="24"/>
              </w:rPr>
              <w:t>representantes</w:t>
            </w:r>
            <w:r>
              <w:rPr>
                <w:spacing w:val="-1"/>
                <w:sz w:val="24"/>
              </w:rPr>
              <w:t xml:space="preserve"> </w:t>
            </w:r>
            <w:r>
              <w:rPr>
                <w:sz w:val="24"/>
              </w:rPr>
              <w:t>CDDE,</w:t>
            </w:r>
            <w:r>
              <w:rPr>
                <w:spacing w:val="-2"/>
                <w:sz w:val="24"/>
              </w:rPr>
              <w:t xml:space="preserve"> </w:t>
            </w:r>
            <w:r>
              <w:rPr>
                <w:sz w:val="24"/>
              </w:rPr>
              <w:t>Auxiliares y</w:t>
            </w:r>
            <w:r>
              <w:rPr>
                <w:spacing w:val="-1"/>
                <w:sz w:val="24"/>
              </w:rPr>
              <w:t xml:space="preserve"> </w:t>
            </w:r>
            <w:proofErr w:type="gramStart"/>
            <w:r>
              <w:rPr>
                <w:spacing w:val="-2"/>
                <w:sz w:val="24"/>
              </w:rPr>
              <w:t>Estudiantil</w:t>
            </w:r>
            <w:r>
              <w:rPr>
                <w:spacing w:val="-2"/>
                <w:sz w:val="24"/>
              </w:rPr>
              <w:t>es.-</w:t>
            </w:r>
            <w:proofErr w:type="gramEnd"/>
          </w:p>
        </w:tc>
      </w:tr>
    </w:tbl>
    <w:p w:rsidR="009D412D" w:rsidRDefault="009D412D" w:rsidP="009D412D">
      <w:pPr>
        <w:pStyle w:val="Textoindependiente"/>
        <w:spacing w:before="44"/>
        <w:rPr>
          <w:b/>
          <w:sz w:val="20"/>
        </w:rPr>
      </w:pPr>
      <w:r>
        <w:rPr>
          <w:b/>
          <w:sz w:val="20"/>
        </w:rPr>
        <w:t>Aprobado</w:t>
      </w:r>
    </w:p>
    <w:p w:rsidR="009D412D" w:rsidRDefault="009D412D" w:rsidP="009D412D">
      <w:pPr>
        <w:pStyle w:val="Textoindependiente"/>
        <w:spacing w:before="44"/>
        <w:rPr>
          <w:b/>
          <w:sz w:val="20"/>
        </w:rPr>
      </w:pPr>
      <w:r>
        <w:rPr>
          <w:b/>
          <w:sz w:val="20"/>
        </w:rPr>
        <w:t>Rep. CDDE</w:t>
      </w:r>
    </w:p>
    <w:p w:rsidR="009D412D" w:rsidRDefault="009D412D" w:rsidP="009D412D">
      <w:pPr>
        <w:pStyle w:val="Textoindependiente"/>
        <w:spacing w:before="44"/>
        <w:rPr>
          <w:b/>
          <w:sz w:val="20"/>
        </w:rPr>
      </w:pPr>
      <w:r>
        <w:rPr>
          <w:b/>
          <w:sz w:val="20"/>
        </w:rPr>
        <w:t xml:space="preserve"> (T)</w:t>
      </w:r>
      <w:r>
        <w:rPr>
          <w:b/>
          <w:sz w:val="20"/>
        </w:rPr>
        <w:t xml:space="preserve"> Stella Mas Rocha</w:t>
      </w:r>
    </w:p>
    <w:p w:rsidR="009D412D" w:rsidRDefault="009D412D" w:rsidP="009D412D">
      <w:pPr>
        <w:pStyle w:val="Textoindependiente"/>
        <w:spacing w:before="44"/>
        <w:rPr>
          <w:b/>
          <w:sz w:val="20"/>
        </w:rPr>
      </w:pPr>
      <w:r>
        <w:rPr>
          <w:b/>
          <w:sz w:val="20"/>
        </w:rPr>
        <w:t xml:space="preserve"> (S)</w:t>
      </w:r>
      <w:r>
        <w:rPr>
          <w:b/>
          <w:sz w:val="20"/>
        </w:rPr>
        <w:t xml:space="preserve"> Mariano Indart</w:t>
      </w:r>
    </w:p>
    <w:p w:rsidR="009D412D" w:rsidRDefault="009D412D" w:rsidP="009D412D">
      <w:pPr>
        <w:pStyle w:val="Textoindependiente"/>
        <w:spacing w:before="44"/>
        <w:rPr>
          <w:b/>
          <w:sz w:val="20"/>
        </w:rPr>
      </w:pPr>
      <w:r>
        <w:rPr>
          <w:b/>
          <w:sz w:val="20"/>
        </w:rPr>
        <w:t xml:space="preserve">Rep. Auxiliares </w:t>
      </w:r>
    </w:p>
    <w:p w:rsidR="009D412D" w:rsidRDefault="009D412D" w:rsidP="009D412D">
      <w:pPr>
        <w:pStyle w:val="Textoindependiente"/>
        <w:spacing w:before="44"/>
        <w:rPr>
          <w:b/>
          <w:sz w:val="20"/>
        </w:rPr>
      </w:pPr>
      <w:r>
        <w:rPr>
          <w:b/>
          <w:sz w:val="20"/>
        </w:rPr>
        <w:t xml:space="preserve"> (T)</w:t>
      </w:r>
      <w:r>
        <w:rPr>
          <w:b/>
          <w:sz w:val="20"/>
        </w:rPr>
        <w:t xml:space="preserve"> Nadia </w:t>
      </w:r>
      <w:proofErr w:type="spellStart"/>
      <w:r>
        <w:rPr>
          <w:b/>
          <w:sz w:val="20"/>
        </w:rPr>
        <w:t>CHiaravalortti</w:t>
      </w:r>
      <w:proofErr w:type="spellEnd"/>
    </w:p>
    <w:p w:rsidR="009D412D" w:rsidRDefault="009D412D" w:rsidP="009D412D">
      <w:pPr>
        <w:pStyle w:val="Textoindependiente"/>
        <w:spacing w:before="44"/>
        <w:rPr>
          <w:b/>
          <w:sz w:val="20"/>
        </w:rPr>
      </w:pPr>
      <w:r>
        <w:rPr>
          <w:b/>
          <w:sz w:val="20"/>
        </w:rPr>
        <w:t>(S)</w:t>
      </w:r>
      <w:r>
        <w:rPr>
          <w:b/>
          <w:sz w:val="20"/>
        </w:rPr>
        <w:t xml:space="preserve"> </w:t>
      </w:r>
      <w:proofErr w:type="spellStart"/>
      <w:r>
        <w:rPr>
          <w:b/>
          <w:sz w:val="20"/>
        </w:rPr>
        <w:t>Efrain</w:t>
      </w:r>
      <w:proofErr w:type="spellEnd"/>
      <w:r>
        <w:rPr>
          <w:b/>
          <w:sz w:val="20"/>
        </w:rPr>
        <w:t xml:space="preserve"> </w:t>
      </w:r>
      <w:r w:rsidR="00CB6A14">
        <w:rPr>
          <w:b/>
          <w:sz w:val="20"/>
        </w:rPr>
        <w:t>Condori</w:t>
      </w:r>
    </w:p>
    <w:p w:rsidR="009D412D" w:rsidRDefault="009D412D" w:rsidP="009D412D">
      <w:pPr>
        <w:pStyle w:val="Textoindependiente"/>
        <w:spacing w:before="44"/>
        <w:rPr>
          <w:b/>
          <w:sz w:val="20"/>
        </w:rPr>
      </w:pPr>
      <w:r>
        <w:rPr>
          <w:b/>
          <w:sz w:val="20"/>
        </w:rPr>
        <w:t>Rep. Estudiantil por Secretaria</w:t>
      </w:r>
    </w:p>
    <w:p w:rsidR="009D412D" w:rsidRDefault="009D412D" w:rsidP="009D412D">
      <w:pPr>
        <w:pStyle w:val="Textoindependiente"/>
        <w:spacing w:before="44"/>
        <w:rPr>
          <w:b/>
          <w:sz w:val="20"/>
        </w:rPr>
      </w:pPr>
    </w:p>
    <w:p w:rsidR="00C34737" w:rsidRDefault="00C34737">
      <w:pPr>
        <w:pStyle w:val="Textoindependiente"/>
        <w:rPr>
          <w:b/>
          <w:sz w:val="20"/>
        </w:rPr>
      </w:pPr>
    </w:p>
    <w:p w:rsidR="00C34737" w:rsidRDefault="00C34737">
      <w:pPr>
        <w:pStyle w:val="Textoindependiente"/>
        <w:spacing w:before="12"/>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904"/>
        </w:trPr>
        <w:tc>
          <w:tcPr>
            <w:tcW w:w="596" w:type="dxa"/>
          </w:tcPr>
          <w:p w:rsidR="00C34737" w:rsidRDefault="00C34737">
            <w:pPr>
              <w:pStyle w:val="TableParagraph"/>
              <w:spacing w:before="37"/>
              <w:rPr>
                <w:b/>
                <w:sz w:val="24"/>
              </w:rPr>
            </w:pPr>
          </w:p>
          <w:p w:rsidR="00C34737" w:rsidRDefault="005004C7">
            <w:pPr>
              <w:pStyle w:val="TableParagraph"/>
              <w:ind w:left="177"/>
              <w:rPr>
                <w:sz w:val="24"/>
              </w:rPr>
            </w:pPr>
            <w:r>
              <w:rPr>
                <w:spacing w:val="-5"/>
                <w:sz w:val="24"/>
              </w:rPr>
              <w:t>15</w:t>
            </w:r>
          </w:p>
        </w:tc>
        <w:tc>
          <w:tcPr>
            <w:tcW w:w="10008" w:type="dxa"/>
          </w:tcPr>
          <w:p w:rsidR="00C34737" w:rsidRDefault="005004C7">
            <w:pPr>
              <w:pStyle w:val="TableParagraph"/>
              <w:spacing w:before="54" w:line="276" w:lineRule="auto"/>
              <w:ind w:left="52" w:right="45"/>
              <w:rPr>
                <w:sz w:val="24"/>
              </w:rPr>
            </w:pPr>
            <w:r>
              <w:rPr>
                <w:sz w:val="24"/>
              </w:rPr>
              <w:t>Consideración</w:t>
            </w:r>
            <w:r>
              <w:rPr>
                <w:spacing w:val="37"/>
                <w:sz w:val="24"/>
              </w:rPr>
              <w:t xml:space="preserve"> </w:t>
            </w:r>
            <w:r>
              <w:rPr>
                <w:sz w:val="24"/>
              </w:rPr>
              <w:t>de</w:t>
            </w:r>
            <w:r>
              <w:rPr>
                <w:spacing w:val="35"/>
                <w:sz w:val="24"/>
              </w:rPr>
              <w:t xml:space="preserve"> </w:t>
            </w:r>
            <w:r>
              <w:rPr>
                <w:sz w:val="24"/>
              </w:rPr>
              <w:t>la</w:t>
            </w:r>
            <w:r>
              <w:rPr>
                <w:spacing w:val="36"/>
                <w:sz w:val="24"/>
              </w:rPr>
              <w:t xml:space="preserve"> </w:t>
            </w:r>
            <w:r>
              <w:rPr>
                <w:sz w:val="24"/>
              </w:rPr>
              <w:t>actividad</w:t>
            </w:r>
            <w:r>
              <w:rPr>
                <w:spacing w:val="39"/>
                <w:sz w:val="24"/>
              </w:rPr>
              <w:t xml:space="preserve"> </w:t>
            </w:r>
            <w:r>
              <w:rPr>
                <w:sz w:val="24"/>
              </w:rPr>
              <w:t>extracurricular:</w:t>
            </w:r>
            <w:r>
              <w:rPr>
                <w:spacing w:val="39"/>
                <w:sz w:val="24"/>
              </w:rPr>
              <w:t xml:space="preserve"> </w:t>
            </w:r>
            <w:r>
              <w:rPr>
                <w:sz w:val="24"/>
              </w:rPr>
              <w:t>II</w:t>
            </w:r>
            <w:r>
              <w:rPr>
                <w:spacing w:val="35"/>
                <w:sz w:val="24"/>
              </w:rPr>
              <w:t xml:space="preserve"> </w:t>
            </w:r>
            <w:r>
              <w:rPr>
                <w:sz w:val="24"/>
              </w:rPr>
              <w:t>Encuentro</w:t>
            </w:r>
            <w:r>
              <w:rPr>
                <w:spacing w:val="36"/>
                <w:sz w:val="24"/>
              </w:rPr>
              <w:t xml:space="preserve"> </w:t>
            </w:r>
            <w:r>
              <w:rPr>
                <w:sz w:val="24"/>
              </w:rPr>
              <w:t>de</w:t>
            </w:r>
            <w:r>
              <w:rPr>
                <w:spacing w:val="35"/>
                <w:sz w:val="24"/>
              </w:rPr>
              <w:t xml:space="preserve"> </w:t>
            </w:r>
            <w:r>
              <w:rPr>
                <w:sz w:val="24"/>
              </w:rPr>
              <w:t>Educación</w:t>
            </w:r>
            <w:r>
              <w:rPr>
                <w:spacing w:val="36"/>
                <w:sz w:val="24"/>
              </w:rPr>
              <w:t xml:space="preserve"> </w:t>
            </w:r>
            <w:r>
              <w:rPr>
                <w:sz w:val="24"/>
              </w:rPr>
              <w:t>Ambiental</w:t>
            </w:r>
            <w:r>
              <w:rPr>
                <w:spacing w:val="37"/>
                <w:sz w:val="24"/>
              </w:rPr>
              <w:t xml:space="preserve"> </w:t>
            </w:r>
            <w:r>
              <w:rPr>
                <w:sz w:val="24"/>
              </w:rPr>
              <w:t>Integral</w:t>
            </w:r>
            <w:r>
              <w:rPr>
                <w:spacing w:val="37"/>
                <w:sz w:val="24"/>
              </w:rPr>
              <w:t xml:space="preserve"> </w:t>
            </w:r>
            <w:r>
              <w:rPr>
                <w:sz w:val="24"/>
              </w:rPr>
              <w:t>en</w:t>
            </w:r>
            <w:r>
              <w:rPr>
                <w:spacing w:val="38"/>
                <w:sz w:val="24"/>
              </w:rPr>
              <w:t xml:space="preserve"> </w:t>
            </w:r>
            <w:r>
              <w:rPr>
                <w:sz w:val="24"/>
              </w:rPr>
              <w:t xml:space="preserve">la formación docente presentada por Maximiliano </w:t>
            </w:r>
            <w:proofErr w:type="spellStart"/>
            <w:r>
              <w:rPr>
                <w:sz w:val="24"/>
              </w:rPr>
              <w:t>Nardelli</w:t>
            </w:r>
            <w:proofErr w:type="spellEnd"/>
            <w:r>
              <w:rPr>
                <w:sz w:val="24"/>
              </w:rPr>
              <w:t xml:space="preserve">, de la </w:t>
            </w:r>
            <w:proofErr w:type="spellStart"/>
            <w:r>
              <w:rPr>
                <w:sz w:val="24"/>
              </w:rPr>
              <w:t>Div</w:t>
            </w:r>
            <w:proofErr w:type="spellEnd"/>
            <w:r>
              <w:rPr>
                <w:sz w:val="24"/>
              </w:rPr>
              <w:t>. TP.</w:t>
            </w:r>
          </w:p>
        </w:tc>
      </w:tr>
    </w:tbl>
    <w:p w:rsidR="00C34737" w:rsidRDefault="00CB6A14">
      <w:pPr>
        <w:pStyle w:val="Textoindependiente"/>
        <w:rPr>
          <w:b/>
          <w:sz w:val="20"/>
        </w:rPr>
      </w:pPr>
      <w:r>
        <w:rPr>
          <w:b/>
          <w:sz w:val="20"/>
        </w:rPr>
        <w:t>Aprobado</w:t>
      </w:r>
    </w:p>
    <w:p w:rsidR="00C34737" w:rsidRDefault="00C34737">
      <w:pPr>
        <w:pStyle w:val="Textoindependiente"/>
        <w:spacing w:before="10" w:after="1"/>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137"/>
        </w:trPr>
        <w:tc>
          <w:tcPr>
            <w:tcW w:w="596" w:type="dxa"/>
          </w:tcPr>
          <w:p w:rsidR="00C34737" w:rsidRDefault="00C34737">
            <w:pPr>
              <w:pStyle w:val="TableParagraph"/>
              <w:spacing w:before="152"/>
              <w:rPr>
                <w:b/>
                <w:sz w:val="24"/>
              </w:rPr>
            </w:pPr>
          </w:p>
          <w:p w:rsidR="00C34737" w:rsidRDefault="005004C7">
            <w:pPr>
              <w:pStyle w:val="TableParagraph"/>
              <w:ind w:left="177"/>
              <w:rPr>
                <w:sz w:val="24"/>
              </w:rPr>
            </w:pPr>
            <w:r>
              <w:rPr>
                <w:spacing w:val="-5"/>
                <w:sz w:val="24"/>
              </w:rPr>
              <w:t>16</w:t>
            </w:r>
          </w:p>
        </w:tc>
        <w:tc>
          <w:tcPr>
            <w:tcW w:w="10008" w:type="dxa"/>
          </w:tcPr>
          <w:p w:rsidR="00C34737" w:rsidRDefault="005004C7">
            <w:pPr>
              <w:pStyle w:val="TableParagraph"/>
              <w:spacing w:before="191"/>
              <w:ind w:left="52" w:right="344"/>
              <w:jc w:val="both"/>
              <w:rPr>
                <w:sz w:val="24"/>
              </w:rPr>
            </w:pPr>
            <w:r>
              <w:rPr>
                <w:sz w:val="24"/>
              </w:rPr>
              <w:t xml:space="preserve">Consideración de la actividad extracurricular: Curso: “EDUCACIÓN SEXUAL INTEGRAL Y GÉNERO EN LA FORMACIÓN SUPERIOR” presentado por la profesora Natalia Flores de la </w:t>
            </w:r>
            <w:proofErr w:type="spellStart"/>
            <w:r>
              <w:rPr>
                <w:sz w:val="24"/>
              </w:rPr>
              <w:t>Div</w:t>
            </w:r>
            <w:proofErr w:type="spellEnd"/>
            <w:r>
              <w:rPr>
                <w:sz w:val="24"/>
              </w:rPr>
              <w:t xml:space="preserve">. </w:t>
            </w:r>
            <w:proofErr w:type="gramStart"/>
            <w:r>
              <w:rPr>
                <w:sz w:val="24"/>
              </w:rPr>
              <w:t>TP.-</w:t>
            </w:r>
            <w:proofErr w:type="gramEnd"/>
          </w:p>
        </w:tc>
      </w:tr>
    </w:tbl>
    <w:p w:rsidR="00C34737" w:rsidRDefault="00CB6A14">
      <w:pPr>
        <w:pStyle w:val="Textoindependiente"/>
        <w:spacing w:before="193"/>
        <w:rPr>
          <w:b/>
        </w:rPr>
      </w:pPr>
      <w:r>
        <w:rPr>
          <w:b/>
        </w:rPr>
        <w:t>Aprobado</w:t>
      </w:r>
    </w:p>
    <w:p w:rsidR="00CB6A14" w:rsidRDefault="00CB6A14">
      <w:pPr>
        <w:pStyle w:val="Textoindependiente"/>
        <w:spacing w:before="193"/>
        <w:rPr>
          <w:b/>
        </w:rPr>
      </w:pPr>
    </w:p>
    <w:p w:rsidR="00AD7A2C" w:rsidRDefault="00AD7A2C">
      <w:pPr>
        <w:pStyle w:val="Textoindependiente"/>
        <w:spacing w:before="193"/>
        <w:rPr>
          <w:b/>
        </w:rPr>
      </w:pPr>
    </w:p>
    <w:p w:rsidR="00AD7A2C" w:rsidRDefault="00AD7A2C">
      <w:pPr>
        <w:pStyle w:val="Textoindependiente"/>
        <w:spacing w:before="193"/>
        <w:rPr>
          <w:b/>
        </w:rPr>
      </w:pPr>
    </w:p>
    <w:p w:rsidR="00AD7A2C" w:rsidRDefault="00AD7A2C">
      <w:pPr>
        <w:pStyle w:val="Textoindependiente"/>
        <w:spacing w:before="193"/>
        <w:rPr>
          <w:b/>
        </w:rPr>
      </w:pPr>
    </w:p>
    <w:p w:rsidR="00C34737" w:rsidRDefault="005004C7">
      <w:pPr>
        <w:pStyle w:val="Ttulo2"/>
        <w:rPr>
          <w:u w:val="none"/>
        </w:rPr>
      </w:pPr>
      <w:r>
        <w:t>Comisión</w:t>
      </w:r>
      <w:r>
        <w:rPr>
          <w:spacing w:val="-3"/>
        </w:rPr>
        <w:t xml:space="preserve"> </w:t>
      </w:r>
      <w:r>
        <w:t>ASESORA</w:t>
      </w:r>
      <w:r>
        <w:rPr>
          <w:spacing w:val="-2"/>
        </w:rPr>
        <w:t xml:space="preserve"> </w:t>
      </w:r>
      <w:r>
        <w:t xml:space="preserve">DE </w:t>
      </w:r>
      <w:r>
        <w:rPr>
          <w:spacing w:val="-2"/>
        </w:rPr>
        <w:t>INVESTIGACIÓN</w:t>
      </w:r>
    </w:p>
    <w:p w:rsidR="00C34737" w:rsidRDefault="00C34737">
      <w:pPr>
        <w:pStyle w:val="Textoindependiente"/>
        <w:rPr>
          <w:b/>
          <w:sz w:val="20"/>
        </w:rPr>
      </w:pPr>
    </w:p>
    <w:p w:rsidR="00C34737" w:rsidRDefault="00C34737">
      <w:pPr>
        <w:pStyle w:val="Textoindependiente"/>
        <w:spacing w:before="11"/>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10080"/>
      </w:tblGrid>
      <w:tr w:rsidR="00C34737">
        <w:trPr>
          <w:trHeight w:val="1615"/>
        </w:trPr>
        <w:tc>
          <w:tcPr>
            <w:tcW w:w="524" w:type="dxa"/>
          </w:tcPr>
          <w:p w:rsidR="00C34737" w:rsidRDefault="00C34737">
            <w:pPr>
              <w:pStyle w:val="TableParagraph"/>
              <w:rPr>
                <w:b/>
                <w:sz w:val="24"/>
              </w:rPr>
            </w:pPr>
          </w:p>
          <w:p w:rsidR="00C34737" w:rsidRDefault="00C34737">
            <w:pPr>
              <w:pStyle w:val="TableParagraph"/>
              <w:spacing w:before="116"/>
              <w:rPr>
                <w:b/>
                <w:sz w:val="24"/>
              </w:rPr>
            </w:pPr>
          </w:p>
          <w:p w:rsidR="00C34737" w:rsidRDefault="005004C7">
            <w:pPr>
              <w:pStyle w:val="TableParagraph"/>
              <w:ind w:left="141"/>
              <w:rPr>
                <w:sz w:val="24"/>
              </w:rPr>
            </w:pPr>
            <w:r>
              <w:rPr>
                <w:spacing w:val="-5"/>
                <w:sz w:val="24"/>
              </w:rPr>
              <w:t>17</w:t>
            </w:r>
          </w:p>
        </w:tc>
        <w:tc>
          <w:tcPr>
            <w:tcW w:w="10080" w:type="dxa"/>
          </w:tcPr>
          <w:p w:rsidR="00C34737" w:rsidRDefault="005004C7">
            <w:pPr>
              <w:pStyle w:val="TableParagraph"/>
              <w:spacing w:before="253"/>
              <w:ind w:left="52" w:right="48"/>
              <w:jc w:val="both"/>
              <w:rPr>
                <w:sz w:val="24"/>
              </w:rPr>
            </w:pPr>
            <w:r>
              <w:rPr>
                <w:sz w:val="24"/>
              </w:rPr>
              <w:t>RADICACIÓN del Proyecto de Investigaci</w:t>
            </w:r>
            <w:r>
              <w:rPr>
                <w:sz w:val="24"/>
              </w:rPr>
              <w:t xml:space="preserve">ón presentado por la docente Marina Miño </w:t>
            </w:r>
            <w:proofErr w:type="spellStart"/>
            <w:r>
              <w:rPr>
                <w:sz w:val="24"/>
              </w:rPr>
              <w:t>Galvez</w:t>
            </w:r>
            <w:proofErr w:type="spellEnd"/>
            <w:r>
              <w:rPr>
                <w:sz w:val="24"/>
              </w:rPr>
              <w:t xml:space="preserve"> titulado: “El Plan de Mejora Institucional en el nivel secundario: análisis de las continuidades y rupturas identificadas durante el periodo 2010 -2019 en la provincia de Buenos Aires”, presentado en el marco</w:t>
            </w:r>
            <w:r>
              <w:rPr>
                <w:sz w:val="24"/>
              </w:rPr>
              <w:t xml:space="preserve"> de su plan de tesis de </w:t>
            </w:r>
            <w:proofErr w:type="gramStart"/>
            <w:r>
              <w:rPr>
                <w:sz w:val="24"/>
              </w:rPr>
              <w:t>maestría.-</w:t>
            </w:r>
            <w:proofErr w:type="gramEnd"/>
          </w:p>
        </w:tc>
      </w:tr>
    </w:tbl>
    <w:p w:rsidR="00AD7A2C" w:rsidRDefault="00AD7A2C" w:rsidP="00AD7A2C">
      <w:pPr>
        <w:pStyle w:val="Textoindependiente"/>
        <w:spacing w:before="13"/>
        <w:rPr>
          <w:b/>
          <w:sz w:val="20"/>
        </w:rPr>
      </w:pPr>
      <w:r>
        <w:rPr>
          <w:b/>
          <w:sz w:val="20"/>
        </w:rPr>
        <w:t>Aprobado</w:t>
      </w:r>
    </w:p>
    <w:p w:rsidR="00AD7A2C" w:rsidRDefault="00AD7A2C" w:rsidP="00AD7A2C">
      <w:pPr>
        <w:pStyle w:val="Textoindependiente"/>
        <w:spacing w:before="13"/>
        <w:rPr>
          <w:b/>
          <w:sz w:val="20"/>
        </w:rPr>
      </w:pPr>
    </w:p>
    <w:p w:rsidR="00C34737" w:rsidRDefault="00C34737">
      <w:pPr>
        <w:pStyle w:val="Textoindependiente"/>
        <w:rPr>
          <w:b/>
          <w:sz w:val="20"/>
        </w:rPr>
      </w:pPr>
    </w:p>
    <w:p w:rsidR="00C34737" w:rsidRDefault="00C34737">
      <w:pPr>
        <w:pStyle w:val="Textoindependiente"/>
        <w:spacing w:before="10"/>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213"/>
        </w:trPr>
        <w:tc>
          <w:tcPr>
            <w:tcW w:w="596" w:type="dxa"/>
          </w:tcPr>
          <w:p w:rsidR="00C34737" w:rsidRDefault="00C34737">
            <w:pPr>
              <w:pStyle w:val="TableParagraph"/>
              <w:spacing w:before="193"/>
              <w:rPr>
                <w:b/>
                <w:sz w:val="24"/>
              </w:rPr>
            </w:pPr>
          </w:p>
          <w:p w:rsidR="00C34737" w:rsidRDefault="005004C7">
            <w:pPr>
              <w:pStyle w:val="TableParagraph"/>
              <w:ind w:left="177"/>
              <w:rPr>
                <w:sz w:val="24"/>
              </w:rPr>
            </w:pPr>
            <w:r>
              <w:rPr>
                <w:spacing w:val="-5"/>
                <w:sz w:val="24"/>
              </w:rPr>
              <w:t>18</w:t>
            </w:r>
          </w:p>
        </w:tc>
        <w:tc>
          <w:tcPr>
            <w:tcW w:w="10008" w:type="dxa"/>
          </w:tcPr>
          <w:p w:rsidR="00C34737" w:rsidRDefault="005004C7">
            <w:pPr>
              <w:pStyle w:val="TableParagraph"/>
              <w:spacing w:before="54"/>
              <w:ind w:left="52" w:right="44"/>
              <w:jc w:val="both"/>
              <w:rPr>
                <w:sz w:val="24"/>
              </w:rPr>
            </w:pPr>
            <w:r>
              <w:rPr>
                <w:sz w:val="24"/>
              </w:rPr>
              <w:t xml:space="preserve">Consideración de incorporación de las docentes Evelyn Frontera y Lucia </w:t>
            </w:r>
            <w:proofErr w:type="spellStart"/>
            <w:r>
              <w:rPr>
                <w:sz w:val="24"/>
              </w:rPr>
              <w:t>Binder</w:t>
            </w:r>
            <w:proofErr w:type="spellEnd"/>
            <w:r>
              <w:rPr>
                <w:sz w:val="24"/>
              </w:rPr>
              <w:t xml:space="preserve"> Recio</w:t>
            </w:r>
            <w:r>
              <w:rPr>
                <w:spacing w:val="40"/>
                <w:sz w:val="24"/>
              </w:rPr>
              <w:t xml:space="preserve"> </w:t>
            </w:r>
            <w:r>
              <w:rPr>
                <w:sz w:val="24"/>
              </w:rPr>
              <w:t xml:space="preserve">al Proyecto de Investigación “Sistematización de experiencias educativas vinculadas a las Prácticas Docentes de los Profesorados en Ciencias Biológicas y en Física”, aprobado por DISPCD-E </w:t>
            </w:r>
            <w:proofErr w:type="spellStart"/>
            <w:r>
              <w:rPr>
                <w:sz w:val="24"/>
              </w:rPr>
              <w:t>N°</w:t>
            </w:r>
            <w:proofErr w:type="spellEnd"/>
            <w:r>
              <w:rPr>
                <w:sz w:val="24"/>
              </w:rPr>
              <w:t xml:space="preserve"> 336/23.-</w:t>
            </w:r>
          </w:p>
        </w:tc>
      </w:tr>
    </w:tbl>
    <w:p w:rsidR="00C34737" w:rsidRDefault="00C34737">
      <w:pPr>
        <w:pStyle w:val="Textoindependiente"/>
        <w:rPr>
          <w:b/>
          <w:sz w:val="20"/>
        </w:rPr>
      </w:pPr>
    </w:p>
    <w:p w:rsidR="00C34737" w:rsidRDefault="00DA17F9">
      <w:pPr>
        <w:pStyle w:val="Textoindependiente"/>
        <w:spacing w:before="13"/>
        <w:rPr>
          <w:b/>
          <w:sz w:val="20"/>
        </w:rPr>
      </w:pPr>
      <w:r>
        <w:rPr>
          <w:b/>
          <w:sz w:val="20"/>
        </w:rPr>
        <w:t>Aprobado</w:t>
      </w:r>
    </w:p>
    <w:p w:rsidR="00DA17F9" w:rsidRDefault="00DA17F9">
      <w:pPr>
        <w:pStyle w:val="Textoindependiente"/>
        <w:spacing w:before="13"/>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AD7A2C" w:rsidTr="00095DF2">
        <w:trPr>
          <w:cantSplit/>
          <w:trHeight w:val="1458"/>
        </w:trPr>
        <w:tc>
          <w:tcPr>
            <w:tcW w:w="596" w:type="dxa"/>
          </w:tcPr>
          <w:p w:rsidR="00AD7A2C" w:rsidRDefault="00AD7A2C">
            <w:pPr>
              <w:pStyle w:val="TableParagraph"/>
              <w:spacing w:before="15"/>
              <w:rPr>
                <w:b/>
                <w:sz w:val="24"/>
              </w:rPr>
            </w:pPr>
          </w:p>
          <w:p w:rsidR="00AD7A2C" w:rsidRDefault="00AD7A2C">
            <w:pPr>
              <w:pStyle w:val="TableParagraph"/>
              <w:ind w:left="177"/>
              <w:rPr>
                <w:sz w:val="24"/>
              </w:rPr>
            </w:pPr>
            <w:r>
              <w:rPr>
                <w:spacing w:val="-5"/>
                <w:sz w:val="24"/>
              </w:rPr>
              <w:t>19</w:t>
            </w:r>
          </w:p>
        </w:tc>
        <w:tc>
          <w:tcPr>
            <w:tcW w:w="10008" w:type="dxa"/>
          </w:tcPr>
          <w:p w:rsidR="00AD7A2C" w:rsidRDefault="00AD7A2C">
            <w:pPr>
              <w:pStyle w:val="TableParagraph"/>
              <w:spacing w:before="253"/>
              <w:ind w:left="52" w:right="45"/>
              <w:rPr>
                <w:sz w:val="24"/>
              </w:rPr>
            </w:pPr>
            <w:r>
              <w:rPr>
                <w:sz w:val="24"/>
              </w:rPr>
              <w:t>RADICACIÓN</w:t>
            </w:r>
            <w:r>
              <w:rPr>
                <w:spacing w:val="40"/>
                <w:sz w:val="24"/>
              </w:rPr>
              <w:t xml:space="preserve"> </w:t>
            </w:r>
            <w:r>
              <w:rPr>
                <w:sz w:val="24"/>
              </w:rPr>
              <w:t>del</w:t>
            </w:r>
            <w:r>
              <w:rPr>
                <w:spacing w:val="-3"/>
                <w:sz w:val="24"/>
              </w:rPr>
              <w:t xml:space="preserve"> </w:t>
            </w:r>
            <w:r>
              <w:rPr>
                <w:sz w:val="24"/>
              </w:rPr>
              <w:t>Proyecto</w:t>
            </w:r>
            <w:r>
              <w:rPr>
                <w:spacing w:val="-3"/>
                <w:sz w:val="24"/>
              </w:rPr>
              <w:t xml:space="preserve"> </w:t>
            </w:r>
            <w:r>
              <w:rPr>
                <w:sz w:val="24"/>
              </w:rPr>
              <w:t>de</w:t>
            </w:r>
            <w:r>
              <w:rPr>
                <w:spacing w:val="-2"/>
                <w:sz w:val="24"/>
              </w:rPr>
              <w:t xml:space="preserve"> </w:t>
            </w:r>
            <w:r>
              <w:rPr>
                <w:sz w:val="24"/>
              </w:rPr>
              <w:t>investigación,</w:t>
            </w:r>
            <w:r>
              <w:rPr>
                <w:spacing w:val="-3"/>
                <w:sz w:val="24"/>
              </w:rPr>
              <w:t xml:space="preserve"> </w:t>
            </w:r>
            <w:r>
              <w:rPr>
                <w:sz w:val="24"/>
              </w:rPr>
              <w:t>presentado</w:t>
            </w:r>
            <w:r>
              <w:rPr>
                <w:spacing w:val="-3"/>
                <w:sz w:val="24"/>
              </w:rPr>
              <w:t xml:space="preserve"> </w:t>
            </w:r>
            <w:r>
              <w:rPr>
                <w:sz w:val="24"/>
              </w:rPr>
              <w:t>por</w:t>
            </w:r>
            <w:r>
              <w:rPr>
                <w:spacing w:val="-3"/>
                <w:sz w:val="24"/>
              </w:rPr>
              <w:t xml:space="preserve"> </w:t>
            </w:r>
            <w:r>
              <w:rPr>
                <w:sz w:val="24"/>
              </w:rPr>
              <w:t>el</w:t>
            </w:r>
            <w:r>
              <w:rPr>
                <w:spacing w:val="-1"/>
                <w:sz w:val="24"/>
              </w:rPr>
              <w:t xml:space="preserve"> </w:t>
            </w:r>
            <w:r>
              <w:rPr>
                <w:sz w:val="24"/>
              </w:rPr>
              <w:t>docente</w:t>
            </w:r>
            <w:r>
              <w:rPr>
                <w:spacing w:val="-2"/>
                <w:sz w:val="24"/>
              </w:rPr>
              <w:t xml:space="preserve"> </w:t>
            </w:r>
            <w:r>
              <w:rPr>
                <w:sz w:val="24"/>
              </w:rPr>
              <w:t>Facundo</w:t>
            </w:r>
            <w:r>
              <w:rPr>
                <w:spacing w:val="-3"/>
                <w:sz w:val="24"/>
              </w:rPr>
              <w:t xml:space="preserve"> </w:t>
            </w:r>
            <w:proofErr w:type="spellStart"/>
            <w:r>
              <w:rPr>
                <w:sz w:val="24"/>
              </w:rPr>
              <w:t>Ferreiros</w:t>
            </w:r>
            <w:proofErr w:type="spellEnd"/>
            <w:r>
              <w:rPr>
                <w:sz w:val="24"/>
              </w:rPr>
              <w:t xml:space="preserve"> en</w:t>
            </w:r>
            <w:r>
              <w:rPr>
                <w:spacing w:val="-3"/>
                <w:sz w:val="24"/>
              </w:rPr>
              <w:t xml:space="preserve"> </w:t>
            </w:r>
            <w:r>
              <w:rPr>
                <w:sz w:val="24"/>
              </w:rPr>
              <w:t>su</w:t>
            </w:r>
            <w:r>
              <w:rPr>
                <w:spacing w:val="-3"/>
                <w:sz w:val="24"/>
              </w:rPr>
              <w:t xml:space="preserve"> </w:t>
            </w:r>
            <w:r>
              <w:rPr>
                <w:sz w:val="24"/>
              </w:rPr>
              <w:t>plan de</w:t>
            </w:r>
            <w:r>
              <w:rPr>
                <w:spacing w:val="12"/>
                <w:sz w:val="24"/>
              </w:rPr>
              <w:t xml:space="preserve"> </w:t>
            </w:r>
            <w:r>
              <w:rPr>
                <w:sz w:val="24"/>
              </w:rPr>
              <w:t>tesis</w:t>
            </w:r>
            <w:r>
              <w:rPr>
                <w:spacing w:val="16"/>
                <w:sz w:val="24"/>
              </w:rPr>
              <w:t xml:space="preserve"> </w:t>
            </w:r>
            <w:r>
              <w:rPr>
                <w:sz w:val="24"/>
              </w:rPr>
              <w:t>de</w:t>
            </w:r>
            <w:r>
              <w:rPr>
                <w:spacing w:val="14"/>
                <w:sz w:val="24"/>
              </w:rPr>
              <w:t xml:space="preserve"> </w:t>
            </w:r>
            <w:r>
              <w:rPr>
                <w:sz w:val="24"/>
              </w:rPr>
              <w:t>doctorado,</w:t>
            </w:r>
            <w:r>
              <w:rPr>
                <w:spacing w:val="16"/>
                <w:sz w:val="24"/>
              </w:rPr>
              <w:t xml:space="preserve"> </w:t>
            </w:r>
            <w:r>
              <w:rPr>
                <w:sz w:val="24"/>
              </w:rPr>
              <w:t>titulado:</w:t>
            </w:r>
            <w:r>
              <w:rPr>
                <w:spacing w:val="16"/>
                <w:sz w:val="24"/>
              </w:rPr>
              <w:t xml:space="preserve"> </w:t>
            </w:r>
            <w:r>
              <w:rPr>
                <w:sz w:val="24"/>
              </w:rPr>
              <w:t>"El</w:t>
            </w:r>
            <w:r>
              <w:rPr>
                <w:spacing w:val="16"/>
                <w:sz w:val="24"/>
              </w:rPr>
              <w:t xml:space="preserve"> </w:t>
            </w:r>
            <w:r>
              <w:rPr>
                <w:sz w:val="24"/>
              </w:rPr>
              <w:t>concepto</w:t>
            </w:r>
            <w:r>
              <w:rPr>
                <w:spacing w:val="17"/>
                <w:sz w:val="24"/>
              </w:rPr>
              <w:t xml:space="preserve"> </w:t>
            </w:r>
            <w:r>
              <w:rPr>
                <w:sz w:val="24"/>
              </w:rPr>
              <w:t>de</w:t>
            </w:r>
            <w:r>
              <w:rPr>
                <w:spacing w:val="17"/>
                <w:sz w:val="24"/>
              </w:rPr>
              <w:t xml:space="preserve"> </w:t>
            </w:r>
            <w:r>
              <w:rPr>
                <w:sz w:val="24"/>
              </w:rPr>
              <w:t>“oprimido”</w:t>
            </w:r>
            <w:r>
              <w:rPr>
                <w:spacing w:val="14"/>
                <w:sz w:val="24"/>
              </w:rPr>
              <w:t xml:space="preserve"> </w:t>
            </w:r>
            <w:r>
              <w:rPr>
                <w:sz w:val="24"/>
              </w:rPr>
              <w:t>en</w:t>
            </w:r>
            <w:r>
              <w:rPr>
                <w:spacing w:val="15"/>
                <w:sz w:val="24"/>
              </w:rPr>
              <w:t xml:space="preserve"> </w:t>
            </w:r>
            <w:r>
              <w:rPr>
                <w:sz w:val="24"/>
              </w:rPr>
              <w:t>la</w:t>
            </w:r>
            <w:r>
              <w:rPr>
                <w:spacing w:val="16"/>
                <w:sz w:val="24"/>
              </w:rPr>
              <w:t xml:space="preserve"> </w:t>
            </w:r>
            <w:r>
              <w:rPr>
                <w:sz w:val="24"/>
              </w:rPr>
              <w:t>obra</w:t>
            </w:r>
            <w:r>
              <w:rPr>
                <w:spacing w:val="16"/>
                <w:sz w:val="24"/>
              </w:rPr>
              <w:t xml:space="preserve"> </w:t>
            </w:r>
            <w:r>
              <w:rPr>
                <w:sz w:val="24"/>
              </w:rPr>
              <w:t>de</w:t>
            </w:r>
            <w:r>
              <w:rPr>
                <w:spacing w:val="17"/>
                <w:sz w:val="24"/>
              </w:rPr>
              <w:t xml:space="preserve"> </w:t>
            </w:r>
            <w:r>
              <w:rPr>
                <w:sz w:val="24"/>
              </w:rPr>
              <w:t>Paulo</w:t>
            </w:r>
            <w:r>
              <w:rPr>
                <w:spacing w:val="17"/>
                <w:sz w:val="24"/>
              </w:rPr>
              <w:t xml:space="preserve"> </w:t>
            </w:r>
            <w:r>
              <w:rPr>
                <w:sz w:val="24"/>
              </w:rPr>
              <w:t>Freire.</w:t>
            </w:r>
            <w:r>
              <w:rPr>
                <w:spacing w:val="15"/>
                <w:sz w:val="24"/>
              </w:rPr>
              <w:t xml:space="preserve"> </w:t>
            </w:r>
            <w:r>
              <w:rPr>
                <w:sz w:val="24"/>
              </w:rPr>
              <w:t>Sus</w:t>
            </w:r>
            <w:r>
              <w:rPr>
                <w:spacing w:val="15"/>
                <w:sz w:val="24"/>
              </w:rPr>
              <w:t xml:space="preserve"> </w:t>
            </w:r>
            <w:r>
              <w:rPr>
                <w:sz w:val="24"/>
              </w:rPr>
              <w:t>aportes</w:t>
            </w:r>
            <w:r>
              <w:rPr>
                <w:spacing w:val="18"/>
                <w:sz w:val="24"/>
              </w:rPr>
              <w:t xml:space="preserve"> </w:t>
            </w:r>
            <w:r>
              <w:rPr>
                <w:spacing w:val="-10"/>
                <w:sz w:val="24"/>
              </w:rPr>
              <w:t>y</w:t>
            </w:r>
          </w:p>
          <w:p w:rsidR="00AD7A2C" w:rsidRDefault="00AD7A2C" w:rsidP="004C6443">
            <w:pPr>
              <w:pStyle w:val="TableParagraph"/>
              <w:spacing w:before="54"/>
              <w:ind w:left="52"/>
              <w:rPr>
                <w:sz w:val="24"/>
              </w:rPr>
            </w:pPr>
            <w:r>
              <w:rPr>
                <w:sz w:val="24"/>
              </w:rPr>
              <w:t>alcances</w:t>
            </w:r>
            <w:r>
              <w:rPr>
                <w:spacing w:val="-1"/>
                <w:sz w:val="24"/>
              </w:rPr>
              <w:t xml:space="preserve"> </w:t>
            </w:r>
            <w:r>
              <w:rPr>
                <w:sz w:val="24"/>
              </w:rPr>
              <w:t>en</w:t>
            </w:r>
            <w:r>
              <w:rPr>
                <w:spacing w:val="-1"/>
                <w:sz w:val="24"/>
              </w:rPr>
              <w:t xml:space="preserve"> </w:t>
            </w:r>
            <w:r>
              <w:rPr>
                <w:sz w:val="24"/>
              </w:rPr>
              <w:t>la</w:t>
            </w:r>
            <w:r>
              <w:rPr>
                <w:spacing w:val="1"/>
                <w:sz w:val="24"/>
              </w:rPr>
              <w:t xml:space="preserve"> </w:t>
            </w:r>
            <w:r>
              <w:rPr>
                <w:sz w:val="24"/>
              </w:rPr>
              <w:t>configuración</w:t>
            </w:r>
            <w:r>
              <w:rPr>
                <w:spacing w:val="-1"/>
                <w:sz w:val="24"/>
              </w:rPr>
              <w:t xml:space="preserve"> </w:t>
            </w:r>
            <w:r>
              <w:rPr>
                <w:sz w:val="24"/>
              </w:rPr>
              <w:t>de un</w:t>
            </w:r>
            <w:r>
              <w:rPr>
                <w:spacing w:val="-1"/>
                <w:sz w:val="24"/>
              </w:rPr>
              <w:t xml:space="preserve"> </w:t>
            </w:r>
            <w:r>
              <w:rPr>
                <w:sz w:val="24"/>
              </w:rPr>
              <w:t>sujeto político-</w:t>
            </w:r>
            <w:r>
              <w:rPr>
                <w:spacing w:val="-2"/>
                <w:sz w:val="24"/>
              </w:rPr>
              <w:t>pedagógico”.</w:t>
            </w:r>
          </w:p>
        </w:tc>
      </w:tr>
    </w:tbl>
    <w:p w:rsidR="00C34737" w:rsidRDefault="00DA17F9">
      <w:pPr>
        <w:pStyle w:val="Textoindependiente"/>
        <w:rPr>
          <w:b/>
          <w:sz w:val="20"/>
        </w:rPr>
      </w:pPr>
      <w:r>
        <w:rPr>
          <w:b/>
          <w:sz w:val="20"/>
        </w:rPr>
        <w:t>Aprobado</w:t>
      </w:r>
    </w:p>
    <w:p w:rsidR="00C34737" w:rsidRDefault="00C34737">
      <w:pPr>
        <w:pStyle w:val="Textoindependiente"/>
        <w:spacing w:before="10"/>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1766"/>
        </w:trPr>
        <w:tc>
          <w:tcPr>
            <w:tcW w:w="596" w:type="dxa"/>
          </w:tcPr>
          <w:p w:rsidR="00C34737" w:rsidRDefault="00C34737">
            <w:pPr>
              <w:pStyle w:val="TableParagraph"/>
              <w:rPr>
                <w:b/>
                <w:sz w:val="24"/>
              </w:rPr>
            </w:pPr>
          </w:p>
          <w:p w:rsidR="00C34737" w:rsidRDefault="00C34737">
            <w:pPr>
              <w:pStyle w:val="TableParagraph"/>
              <w:spacing w:before="193"/>
              <w:rPr>
                <w:b/>
                <w:sz w:val="24"/>
              </w:rPr>
            </w:pPr>
          </w:p>
          <w:p w:rsidR="00C34737" w:rsidRDefault="005004C7">
            <w:pPr>
              <w:pStyle w:val="TableParagraph"/>
              <w:ind w:left="177"/>
              <w:rPr>
                <w:sz w:val="24"/>
              </w:rPr>
            </w:pPr>
            <w:r>
              <w:rPr>
                <w:spacing w:val="-5"/>
                <w:sz w:val="24"/>
              </w:rPr>
              <w:t>20</w:t>
            </w:r>
          </w:p>
        </w:tc>
        <w:tc>
          <w:tcPr>
            <w:tcW w:w="10008" w:type="dxa"/>
          </w:tcPr>
          <w:p w:rsidR="00C34737" w:rsidRDefault="005004C7">
            <w:pPr>
              <w:pStyle w:val="TableParagraph"/>
              <w:spacing w:before="54"/>
              <w:ind w:left="52" w:right="46"/>
              <w:jc w:val="both"/>
              <w:rPr>
                <w:sz w:val="24"/>
              </w:rPr>
            </w:pPr>
            <w:r>
              <w:rPr>
                <w:sz w:val="24"/>
              </w:rPr>
              <w:t xml:space="preserve">Consideración de cambio de director y titulo del Proyecto de Investigación presentado por la docente investigadora Asistentes Laura Meo </w:t>
            </w:r>
            <w:proofErr w:type="spellStart"/>
            <w:r>
              <w:rPr>
                <w:sz w:val="24"/>
              </w:rPr>
              <w:t>Galazzi</w:t>
            </w:r>
            <w:proofErr w:type="spellEnd"/>
            <w:r>
              <w:rPr>
                <w:sz w:val="24"/>
              </w:rPr>
              <w:t xml:space="preserve">. Nuevo título: "Abordaje </w:t>
            </w:r>
            <w:proofErr w:type="spellStart"/>
            <w:r>
              <w:rPr>
                <w:sz w:val="24"/>
              </w:rPr>
              <w:t>interseccional</w:t>
            </w:r>
            <w:proofErr w:type="spellEnd"/>
            <w:r>
              <w:rPr>
                <w:sz w:val="24"/>
              </w:rPr>
              <w:t xml:space="preserve"> de los fundamentos filosófico-pedagógicos en la for</w:t>
            </w:r>
            <w:r>
              <w:rPr>
                <w:sz w:val="24"/>
              </w:rPr>
              <w:t>mación docente y la formación profesional institucionalizada para el magisterio y las humanidades. El caso paradigmático de la etapa fundacional de la formación en Filosofía en Argentina".</w:t>
            </w:r>
          </w:p>
        </w:tc>
      </w:tr>
    </w:tbl>
    <w:p w:rsidR="00C34737" w:rsidRDefault="00DA17F9">
      <w:pPr>
        <w:pStyle w:val="Textoindependiente"/>
        <w:rPr>
          <w:b/>
          <w:sz w:val="20"/>
        </w:rPr>
      </w:pPr>
      <w:r>
        <w:rPr>
          <w:b/>
          <w:sz w:val="20"/>
        </w:rPr>
        <w:t>Aprobado</w:t>
      </w:r>
    </w:p>
    <w:p w:rsidR="00C34737" w:rsidRDefault="00C34737">
      <w:pPr>
        <w:pStyle w:val="Textoindependiente"/>
        <w:spacing w:before="13"/>
        <w:rPr>
          <w:b/>
          <w:sz w:val="20"/>
        </w:rPr>
      </w:pPr>
    </w:p>
    <w:tbl>
      <w:tblPr>
        <w:tblStyle w:val="TableNormal"/>
        <w:tblW w:w="0" w:type="auto"/>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10008"/>
      </w:tblGrid>
      <w:tr w:rsidR="00C34737">
        <w:trPr>
          <w:trHeight w:val="904"/>
        </w:trPr>
        <w:tc>
          <w:tcPr>
            <w:tcW w:w="596" w:type="dxa"/>
          </w:tcPr>
          <w:p w:rsidR="00C34737" w:rsidRDefault="00C34737">
            <w:pPr>
              <w:pStyle w:val="TableParagraph"/>
              <w:spacing w:before="37"/>
              <w:rPr>
                <w:b/>
                <w:sz w:val="24"/>
              </w:rPr>
            </w:pPr>
          </w:p>
          <w:p w:rsidR="00C34737" w:rsidRDefault="005004C7">
            <w:pPr>
              <w:pStyle w:val="TableParagraph"/>
              <w:ind w:left="177"/>
              <w:rPr>
                <w:sz w:val="24"/>
              </w:rPr>
            </w:pPr>
            <w:r>
              <w:rPr>
                <w:spacing w:val="-5"/>
                <w:sz w:val="24"/>
              </w:rPr>
              <w:t>21</w:t>
            </w:r>
          </w:p>
        </w:tc>
        <w:tc>
          <w:tcPr>
            <w:tcW w:w="10008" w:type="dxa"/>
          </w:tcPr>
          <w:p w:rsidR="00C34737" w:rsidRDefault="005004C7">
            <w:pPr>
              <w:pStyle w:val="TableParagraph"/>
              <w:spacing w:before="54" w:line="276" w:lineRule="auto"/>
              <w:ind w:left="52" w:right="45"/>
              <w:rPr>
                <w:sz w:val="24"/>
              </w:rPr>
            </w:pPr>
            <w:r>
              <w:rPr>
                <w:sz w:val="24"/>
              </w:rPr>
              <w:t>Consideración</w:t>
            </w:r>
            <w:r>
              <w:rPr>
                <w:spacing w:val="-1"/>
                <w:sz w:val="24"/>
              </w:rPr>
              <w:t xml:space="preserve"> </w:t>
            </w:r>
            <w:r>
              <w:rPr>
                <w:sz w:val="24"/>
              </w:rPr>
              <w:t>del informe</w:t>
            </w:r>
            <w:r>
              <w:rPr>
                <w:spacing w:val="-2"/>
                <w:sz w:val="24"/>
              </w:rPr>
              <w:t xml:space="preserve"> </w:t>
            </w:r>
            <w:r>
              <w:rPr>
                <w:sz w:val="24"/>
              </w:rPr>
              <w:t>final</w:t>
            </w:r>
            <w:r>
              <w:rPr>
                <w:spacing w:val="-1"/>
                <w:sz w:val="24"/>
              </w:rPr>
              <w:t xml:space="preserve"> </w:t>
            </w:r>
            <w:r>
              <w:rPr>
                <w:sz w:val="24"/>
              </w:rPr>
              <w:t>del</w:t>
            </w:r>
            <w:r>
              <w:rPr>
                <w:spacing w:val="-1"/>
                <w:sz w:val="24"/>
              </w:rPr>
              <w:t xml:space="preserve"> </w:t>
            </w:r>
            <w:r>
              <w:rPr>
                <w:sz w:val="24"/>
              </w:rPr>
              <w:t>Proyecto</w:t>
            </w:r>
            <w:r>
              <w:rPr>
                <w:spacing w:val="-1"/>
                <w:sz w:val="24"/>
              </w:rPr>
              <w:t xml:space="preserve"> </w:t>
            </w:r>
            <w:r>
              <w:rPr>
                <w:sz w:val="24"/>
              </w:rPr>
              <w:t>de Investigación “La enseñanza</w:t>
            </w:r>
            <w:r>
              <w:rPr>
                <w:spacing w:val="-1"/>
                <w:sz w:val="24"/>
              </w:rPr>
              <w:t xml:space="preserve"> </w:t>
            </w:r>
            <w:r>
              <w:rPr>
                <w:sz w:val="24"/>
              </w:rPr>
              <w:t>del Deporte</w:t>
            </w:r>
            <w:r>
              <w:rPr>
                <w:spacing w:val="-2"/>
                <w:sz w:val="24"/>
              </w:rPr>
              <w:t xml:space="preserve"> </w:t>
            </w:r>
            <w:r>
              <w:rPr>
                <w:sz w:val="24"/>
              </w:rPr>
              <w:t>de</w:t>
            </w:r>
            <w:r>
              <w:rPr>
                <w:spacing w:val="-2"/>
                <w:sz w:val="24"/>
              </w:rPr>
              <w:t xml:space="preserve"> </w:t>
            </w:r>
            <w:r>
              <w:rPr>
                <w:sz w:val="24"/>
              </w:rPr>
              <w:t>Conjunto en el PUEF: creencias, supuestos y reflexiones”, dirigido por Laura Coria</w:t>
            </w:r>
          </w:p>
        </w:tc>
      </w:tr>
    </w:tbl>
    <w:p w:rsidR="00000000" w:rsidRDefault="005004C7"/>
    <w:p w:rsidR="00DA17F9" w:rsidRDefault="00DA17F9">
      <w:pPr>
        <w:rPr>
          <w:b/>
        </w:rPr>
      </w:pPr>
      <w:r w:rsidRPr="00AD7A2C">
        <w:rPr>
          <w:b/>
        </w:rPr>
        <w:t>Aprobado</w:t>
      </w:r>
    </w:p>
    <w:p w:rsidR="00AD7A2C" w:rsidRDefault="00AD7A2C">
      <w:pPr>
        <w:rPr>
          <w:b/>
        </w:rPr>
      </w:pPr>
    </w:p>
    <w:p w:rsidR="00AD7A2C" w:rsidRDefault="00AD7A2C">
      <w:pPr>
        <w:rPr>
          <w:b/>
        </w:rPr>
      </w:pPr>
      <w:r>
        <w:rPr>
          <w:b/>
        </w:rPr>
        <w:t>SOBRE TABLAS</w:t>
      </w:r>
    </w:p>
    <w:p w:rsidR="00AD7A2C" w:rsidRDefault="00AD7A2C">
      <w:pPr>
        <w:rPr>
          <w:b/>
        </w:rPr>
      </w:pPr>
    </w:p>
    <w:p w:rsidR="00AD7A2C" w:rsidRPr="00AD7A2C" w:rsidRDefault="00AD7A2C" w:rsidP="00AD7A2C">
      <w:pPr>
        <w:pStyle w:val="Prrafodelista"/>
        <w:numPr>
          <w:ilvl w:val="0"/>
          <w:numId w:val="1"/>
        </w:numPr>
        <w:rPr>
          <w:b/>
        </w:rPr>
      </w:pPr>
      <w:r w:rsidRPr="00AD7A2C">
        <w:rPr>
          <w:b/>
        </w:rPr>
        <w:t>Rectificación de la Disp. CDDE 103/26</w:t>
      </w:r>
    </w:p>
    <w:p w:rsidR="00AD7A2C" w:rsidRDefault="00AD7A2C">
      <w:pPr>
        <w:rPr>
          <w:b/>
        </w:rPr>
      </w:pPr>
      <w:r>
        <w:rPr>
          <w:b/>
        </w:rPr>
        <w:t xml:space="preserve">Se aprueba </w:t>
      </w:r>
      <w:r w:rsidRPr="00AD7A2C">
        <w:rPr>
          <w:b/>
        </w:rPr>
        <w:t>sustituir:</w:t>
      </w:r>
    </w:p>
    <w:p w:rsidR="00AD7A2C" w:rsidRDefault="00AD7A2C" w:rsidP="00AD7A2C">
      <w:pPr>
        <w:jc w:val="both"/>
        <w:rPr>
          <w:b/>
        </w:rPr>
      </w:pPr>
      <w:r w:rsidRPr="00AD7A2C">
        <w:rPr>
          <w:b/>
        </w:rPr>
        <w:t xml:space="preserve">En título requerido: "Título universitario de </w:t>
      </w:r>
      <w:proofErr w:type="spellStart"/>
      <w:r w:rsidRPr="00AD7A2C">
        <w:rPr>
          <w:b/>
        </w:rPr>
        <w:t>Licenciadx</w:t>
      </w:r>
      <w:proofErr w:type="spellEnd"/>
      <w:r w:rsidRPr="00AD7A2C">
        <w:rPr>
          <w:b/>
        </w:rPr>
        <w:t xml:space="preserve"> y/o profesor/a en especialidades afines al área que se concursa, o en su defecto, acreditar antecedentes que en opinión del jurado y con carácter excepcional, suplan su eventual carencia."</w:t>
      </w:r>
    </w:p>
    <w:p w:rsidR="00AD7A2C" w:rsidRDefault="00AD7A2C" w:rsidP="00AD7A2C">
      <w:pPr>
        <w:jc w:val="both"/>
        <w:rPr>
          <w:b/>
        </w:rPr>
      </w:pPr>
    </w:p>
    <w:p w:rsidR="00AD7A2C" w:rsidRDefault="00AD7A2C" w:rsidP="00AD7A2C">
      <w:pPr>
        <w:jc w:val="both"/>
        <w:rPr>
          <w:b/>
        </w:rPr>
      </w:pPr>
      <w:r w:rsidRPr="00AD7A2C">
        <w:rPr>
          <w:b/>
        </w:rPr>
        <w:t>por: Licenciado y/o profesor en Ciencias de la Educación o en su defecto, acreditar antecedentes que en opinión del jurado y con carácter excepcional, suplan su eventual carencia."</w:t>
      </w:r>
    </w:p>
    <w:p w:rsidR="00AD7A2C" w:rsidRDefault="00AD7A2C" w:rsidP="00AD7A2C">
      <w:pPr>
        <w:jc w:val="both"/>
        <w:rPr>
          <w:b/>
        </w:rPr>
      </w:pPr>
    </w:p>
    <w:p w:rsidR="00AD7A2C" w:rsidRPr="00AD7A2C" w:rsidRDefault="00AD7A2C" w:rsidP="00AD7A2C">
      <w:pPr>
        <w:pStyle w:val="Prrafodelista"/>
        <w:numPr>
          <w:ilvl w:val="0"/>
          <w:numId w:val="1"/>
        </w:numPr>
        <w:jc w:val="both"/>
        <w:rPr>
          <w:b/>
        </w:rPr>
      </w:pPr>
      <w:r>
        <w:rPr>
          <w:b/>
        </w:rPr>
        <w:t xml:space="preserve">Consideración ACTA DICTAMEN </w:t>
      </w:r>
      <w:r>
        <w:t xml:space="preserve">para cubrir </w:t>
      </w:r>
      <w:r>
        <w:t xml:space="preserve">un cargo Suplente de Ayudante de Primera con dedicación Semiexclusiva en el Área Metodología de la Investigación, preferentemente para prestar servicios en las asignaturas </w:t>
      </w:r>
      <w:r>
        <w:lastRenderedPageBreak/>
        <w:t>Investigación y Elementos de Estadística Educativa y Metodología de la Investigación II</w:t>
      </w:r>
    </w:p>
    <w:p w:rsidR="00AD7A2C" w:rsidRDefault="00AD7A2C" w:rsidP="00AD7A2C">
      <w:pPr>
        <w:pStyle w:val="Prrafodelista"/>
        <w:ind w:left="720"/>
        <w:jc w:val="both"/>
        <w:rPr>
          <w:b/>
        </w:rPr>
      </w:pPr>
    </w:p>
    <w:p w:rsidR="00E00AC9" w:rsidRPr="00E00AC9" w:rsidRDefault="00AD7A2C" w:rsidP="00E00AC9">
      <w:pPr>
        <w:pStyle w:val="Prrafodelista"/>
        <w:numPr>
          <w:ilvl w:val="0"/>
          <w:numId w:val="1"/>
        </w:numPr>
        <w:jc w:val="both"/>
        <w:rPr>
          <w:b/>
        </w:rPr>
      </w:pPr>
      <w:r>
        <w:rPr>
          <w:b/>
        </w:rPr>
        <w:t>Se aprueba el acta dictamen y la designación de TORRES, Carlos</w:t>
      </w:r>
      <w:r w:rsidR="00E00AC9">
        <w:rPr>
          <w:b/>
        </w:rPr>
        <w:t xml:space="preserve"> en un cargo SUPLENTE </w:t>
      </w:r>
      <w:proofErr w:type="gramStart"/>
      <w:r w:rsidR="00E00AC9">
        <w:rPr>
          <w:b/>
        </w:rPr>
        <w:t xml:space="preserve">de  </w:t>
      </w:r>
      <w:r w:rsidR="00E00AC9" w:rsidRPr="00E00AC9">
        <w:rPr>
          <w:b/>
        </w:rPr>
        <w:t>Ayudante</w:t>
      </w:r>
      <w:proofErr w:type="gramEnd"/>
      <w:r w:rsidR="00E00AC9" w:rsidRPr="00E00AC9">
        <w:rPr>
          <w:b/>
        </w:rPr>
        <w:t xml:space="preserve"> de Primera con dedicación Semiexclusiva en el Área Metodología de la Investigación, preferentemente para prestar servicios en las asignaturas Investigación y Elementos de Estadística Educativa y Metodología de la Investigación II</w:t>
      </w:r>
    </w:p>
    <w:p w:rsidR="00AD7A2C" w:rsidRDefault="00AD7A2C" w:rsidP="00AD7A2C">
      <w:pPr>
        <w:pStyle w:val="Prrafodelista"/>
        <w:ind w:left="720"/>
        <w:jc w:val="both"/>
        <w:rPr>
          <w:b/>
        </w:rPr>
      </w:pPr>
    </w:p>
    <w:p w:rsidR="00AD7A2C" w:rsidRPr="00AD7A2C" w:rsidRDefault="00AD7A2C" w:rsidP="00AD7A2C">
      <w:pPr>
        <w:pStyle w:val="Prrafodelista"/>
        <w:ind w:left="720"/>
        <w:jc w:val="both"/>
        <w:rPr>
          <w:b/>
        </w:rPr>
      </w:pPr>
      <w:bookmarkStart w:id="0" w:name="_GoBack"/>
      <w:bookmarkEnd w:id="0"/>
    </w:p>
    <w:sectPr w:rsidR="00AD7A2C" w:rsidRPr="00AD7A2C">
      <w:headerReference w:type="default" r:id="rId10"/>
      <w:pgSz w:w="11910" w:h="16840"/>
      <w:pgMar w:top="1260" w:right="283" w:bottom="280" w:left="850" w:header="100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04C7" w:rsidRDefault="005004C7">
      <w:r>
        <w:separator/>
      </w:r>
    </w:p>
  </w:endnote>
  <w:endnote w:type="continuationSeparator" w:id="0">
    <w:p w:rsidR="005004C7" w:rsidRDefault="00500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04C7" w:rsidRDefault="005004C7">
      <w:r>
        <w:separator/>
      </w:r>
    </w:p>
  </w:footnote>
  <w:footnote w:type="continuationSeparator" w:id="0">
    <w:p w:rsidR="005004C7" w:rsidRDefault="00500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4737" w:rsidRDefault="005004C7">
    <w:pPr>
      <w:pStyle w:val="Textoindependiente"/>
      <w:spacing w:line="14" w:lineRule="auto"/>
      <w:rPr>
        <w:sz w:val="20"/>
      </w:rPr>
    </w:pPr>
    <w:r>
      <w:rPr>
        <w:noProof/>
        <w:sz w:val="20"/>
      </w:rPr>
      <w:drawing>
        <wp:anchor distT="0" distB="0" distL="0" distR="0" simplePos="0" relativeHeight="487431680" behindDoc="1" locked="0" layoutInCell="1" allowOverlap="1">
          <wp:simplePos x="0" y="0"/>
          <wp:positionH relativeFrom="page">
            <wp:posOffset>1092873</wp:posOffset>
          </wp:positionH>
          <wp:positionV relativeFrom="page">
            <wp:posOffset>816597</wp:posOffset>
          </wp:positionV>
          <wp:extent cx="5509133" cy="104141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509133" cy="1041412"/>
                  </a:xfrm>
                  <a:prstGeom prst="rect">
                    <a:avLst/>
                  </a:prstGeom>
                </pic:spPr>
              </pic:pic>
            </a:graphicData>
          </a:graphic>
        </wp:anchor>
      </w:drawing>
    </w:r>
    <w:r>
      <w:rPr>
        <w:noProof/>
        <w:sz w:val="20"/>
      </w:rPr>
      <mc:AlternateContent>
        <mc:Choice Requires="wps">
          <w:drawing>
            <wp:anchor distT="0" distB="0" distL="0" distR="0" simplePos="0" relativeHeight="487432192" behindDoc="1" locked="0" layoutInCell="1" allowOverlap="1">
              <wp:simplePos x="0" y="0"/>
              <wp:positionH relativeFrom="page">
                <wp:posOffset>6729730</wp:posOffset>
              </wp:positionH>
              <wp:positionV relativeFrom="page">
                <wp:posOffset>625686</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C34737" w:rsidRDefault="005004C7">
                          <w:pPr>
                            <w:pStyle w:val="Textoindependiente"/>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9" type="#_x0000_t202" style="position:absolute;margin-left:529.9pt;margin-top:49.25pt;width:13pt;height:15.3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" filled="f" stroked="f">
              <v:textbox inset="0,0,0,0">
                <w:txbxContent>
                  <w:p w:rsidR="00C34737" w:rsidRDefault="005004C7">
                    <w:pPr>
                      <w:pStyle w:val="Textoindependiente"/>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4737" w:rsidRDefault="005004C7">
    <w:pPr>
      <w:pStyle w:val="Textoindependiente"/>
      <w:spacing w:line="14" w:lineRule="auto"/>
      <w:rPr>
        <w:sz w:val="20"/>
      </w:rPr>
    </w:pPr>
    <w:r>
      <w:rPr>
        <w:noProof/>
        <w:sz w:val="20"/>
      </w:rPr>
      <mc:AlternateContent>
        <mc:Choice Requires="wps">
          <w:drawing>
            <wp:anchor distT="0" distB="0" distL="0" distR="0" simplePos="0" relativeHeight="487432704" behindDoc="1" locked="0" layoutInCell="1" allowOverlap="1">
              <wp:simplePos x="0" y="0"/>
              <wp:positionH relativeFrom="page">
                <wp:posOffset>6729730</wp:posOffset>
              </wp:positionH>
              <wp:positionV relativeFrom="page">
                <wp:posOffset>625686</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C34737" w:rsidRDefault="005004C7">
                          <w:pPr>
                            <w:pStyle w:val="Textoindependiente"/>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0" type="#_x0000_t202" style="position:absolute;margin-left:529.9pt;margin-top:49.25pt;width:13pt;height:15.3pt;z-index:-158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" filled="f" stroked="f">
              <v:textbox inset="0,0,0,0">
                <w:txbxContent>
                  <w:p w:rsidR="00C34737" w:rsidRDefault="005004C7">
                    <w:pPr>
                      <w:pStyle w:val="Textoindependiente"/>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E31C9"/>
    <w:multiLevelType w:val="hybridMultilevel"/>
    <w:tmpl w:val="031CBC9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37"/>
    <w:rsid w:val="0013029A"/>
    <w:rsid w:val="002454F6"/>
    <w:rsid w:val="00372BAE"/>
    <w:rsid w:val="005004C7"/>
    <w:rsid w:val="005C70D2"/>
    <w:rsid w:val="006D153B"/>
    <w:rsid w:val="006E6609"/>
    <w:rsid w:val="007F6BAF"/>
    <w:rsid w:val="008062F0"/>
    <w:rsid w:val="00860D7A"/>
    <w:rsid w:val="009D412D"/>
    <w:rsid w:val="00AD7A2C"/>
    <w:rsid w:val="00C34737"/>
    <w:rsid w:val="00CB6A14"/>
    <w:rsid w:val="00DA17F9"/>
    <w:rsid w:val="00E00AC9"/>
    <w:rsid w:val="00E17DC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81492"/>
  <w15:docId w15:val="{ED11E1DA-70CB-4987-9A18-3A1BEEA6B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255"/>
      <w:ind w:left="1048"/>
      <w:outlineLvl w:val="0"/>
    </w:pPr>
    <w:rPr>
      <w:rFonts w:ascii="Cambria" w:eastAsia="Cambria" w:hAnsi="Cambria" w:cs="Cambria"/>
      <w:b/>
      <w:bCs/>
      <w:sz w:val="32"/>
      <w:szCs w:val="32"/>
    </w:rPr>
  </w:style>
  <w:style w:type="paragraph" w:styleId="Ttulo2">
    <w:name w:val="heading 2"/>
    <w:basedOn w:val="Normal"/>
    <w:uiPriority w:val="9"/>
    <w:unhideWhenUsed/>
    <w:qFormat/>
    <w:pPr>
      <w:ind w:left="852"/>
      <w:outlineLvl w:val="1"/>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EE62C-0D9E-4B33-9B27-702CA9F5D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1317</Words>
  <Characters>7246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CONSEJO DIRECTIVO DEL DEPARTAMENTO DE EDUCACIÓN</vt:lpstr>
    </vt:vector>
  </TitlesOfParts>
  <Company>Microsoft Office</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CONSEJO DIRECTIVO DEL DEPARTAMENTO DE EDUCACIÓN</dc:title>
  <dc:creator>Usuario</dc:creator>
  <cp:lastModifiedBy>Monica</cp:lastModifiedBy>
  <cp:revision>3</cp:revision>
  <dcterms:created xsi:type="dcterms:W3CDTF">2026-07-06T16:42:00Z</dcterms:created>
  <dcterms:modified xsi:type="dcterms:W3CDTF">2026-07-09T13:11:00Z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2026-07-02T00:00:00Z</vt:filetime>
  </property>
  <property fmtid="{D5CDD505-2E9C-101B-9397-08002B2CF9AE}" pid="4" name="Creator">
    <vt:lpwstr>Microsoft® Word LTSC</vt:lpwstr>
  </property>
  <property fmtid="{D5CDD505-2E9C-101B-9397-08002B2CF9AE}" pid="5" name="LastSaved">
    <vt:filetime>2026-07-06T00:00:00Z</vt:filetime>
  </property>
  <property fmtid="{D5CDD505-2E9C-101B-9397-08002B2CF9AE}" pid="6" name="Producer">
    <vt:lpwstr>Microsoft® Word LTSC</vt:lpwstr>
  </property>
</Properties>
</file>