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34" w:rsidRDefault="00645834" w:rsidP="00645834">
      <w:pPr>
        <w:jc w:val="both"/>
        <w:rPr>
          <w:rFonts w:ascii="Arial" w:hAnsi="Arial" w:cs="Arial"/>
          <w:b/>
          <w:sz w:val="24"/>
          <w:szCs w:val="24"/>
        </w:rPr>
      </w:pPr>
      <w:r w:rsidRPr="00645834">
        <w:rPr>
          <w:rFonts w:ascii="Arial" w:hAnsi="Arial" w:cs="Arial"/>
          <w:b/>
          <w:sz w:val="24"/>
          <w:szCs w:val="24"/>
        </w:rPr>
        <w:t>“V Encuentro de trabajo colaborativo con instituciones públicas del sistema educativo provincial. Reflexiones sobre la formación en las prácticas docentes”</w:t>
      </w:r>
    </w:p>
    <w:p w:rsidR="00645834" w:rsidRDefault="00645834" w:rsidP="00645834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u w:val="single"/>
        </w:rPr>
      </w:pPr>
      <w:r w:rsidRPr="00645834">
        <w:rPr>
          <w:rFonts w:ascii="Calibri" w:hAnsi="Calibri" w:cs="Calibri"/>
          <w:color w:val="000000"/>
        </w:rPr>
        <w:t>Directora: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645834">
        <w:rPr>
          <w:rFonts w:ascii="Calibri" w:hAnsi="Calibri" w:cs="Calibri"/>
          <w:bCs/>
          <w:color w:val="000000"/>
        </w:rPr>
        <w:t xml:space="preserve">Claudia </w:t>
      </w:r>
      <w:r w:rsidR="00C80D24" w:rsidRPr="00645834">
        <w:rPr>
          <w:rFonts w:ascii="Calibri" w:hAnsi="Calibri" w:cs="Calibri"/>
          <w:bCs/>
          <w:color w:val="000000"/>
        </w:rPr>
        <w:t>Agüero</w:t>
      </w:r>
      <w:r w:rsidR="00C80D24">
        <w:rPr>
          <w:rFonts w:ascii="Calibri" w:hAnsi="Calibri" w:cs="Calibri"/>
          <w:bCs/>
          <w:color w:val="000000"/>
        </w:rPr>
        <w:t xml:space="preserve"> -  </w:t>
      </w:r>
      <w:r>
        <w:rPr>
          <w:rFonts w:ascii="Calibri" w:hAnsi="Calibri" w:cs="Calibri"/>
          <w:color w:val="000000"/>
        </w:rPr>
        <w:t xml:space="preserve"> </w:t>
      </w:r>
      <w:r w:rsidRPr="00A813BC">
        <w:rPr>
          <w:rFonts w:ascii="Calibri" w:hAnsi="Calibri" w:cs="Calibri"/>
          <w:b/>
          <w:color w:val="000000"/>
        </w:rPr>
        <w:t>Disp. CD-E Nº 044/21</w:t>
      </w:r>
      <w:r>
        <w:rPr>
          <w:rFonts w:ascii="Calibri" w:hAnsi="Calibri" w:cs="Calibri"/>
          <w:color w:val="000000"/>
        </w:rPr>
        <w:t xml:space="preserve"> </w:t>
      </w:r>
      <w:r w:rsidR="00C80D24">
        <w:rPr>
          <w:rFonts w:ascii="Calibri" w:hAnsi="Calibri" w:cs="Calibri"/>
          <w:color w:val="000000"/>
        </w:rPr>
        <w:t xml:space="preserve"> -  </w:t>
      </w:r>
      <w:r w:rsidR="00C80D24" w:rsidRPr="00C80D24">
        <w:rPr>
          <w:rFonts w:ascii="Calibri" w:hAnsi="Calibri" w:cs="Calibri"/>
          <w:b/>
          <w:color w:val="000000"/>
        </w:rPr>
        <w:t>Res. HCS N 295/21</w:t>
      </w:r>
    </w:p>
    <w:p w:rsidR="00645834" w:rsidRPr="00645834" w:rsidRDefault="00645834" w:rsidP="00645834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u w:val="single"/>
        </w:rPr>
        <w:t>Integrantes:</w:t>
      </w:r>
      <w:r>
        <w:rPr>
          <w:rFonts w:ascii="Calibri" w:hAnsi="Calibri" w:cs="Calibri"/>
          <w:color w:val="000000"/>
        </w:rPr>
        <w:t xml:space="preserve"> Mariana </w:t>
      </w:r>
      <w:proofErr w:type="spellStart"/>
      <w:r>
        <w:rPr>
          <w:rFonts w:ascii="Calibri" w:hAnsi="Calibri" w:cs="Calibri"/>
          <w:color w:val="000000"/>
        </w:rPr>
        <w:t>Violi</w:t>
      </w:r>
      <w:proofErr w:type="spellEnd"/>
      <w:r>
        <w:rPr>
          <w:rFonts w:ascii="Calibri" w:hAnsi="Calibri" w:cs="Calibri"/>
          <w:color w:val="000000"/>
        </w:rPr>
        <w:t xml:space="preserve">, Juliana Tellechea, Natalia Gisela </w:t>
      </w:r>
      <w:proofErr w:type="spellStart"/>
      <w:r>
        <w:rPr>
          <w:rFonts w:ascii="Calibri" w:hAnsi="Calibri" w:cs="Calibri"/>
          <w:color w:val="000000"/>
        </w:rPr>
        <w:t>Grise</w:t>
      </w:r>
      <w:proofErr w:type="spellEnd"/>
      <w:r>
        <w:rPr>
          <w:rFonts w:ascii="Calibri" w:hAnsi="Calibri" w:cs="Calibri"/>
          <w:color w:val="000000"/>
        </w:rPr>
        <w:t xml:space="preserve">, Sara </w:t>
      </w:r>
      <w:proofErr w:type="spellStart"/>
      <w:r>
        <w:rPr>
          <w:rFonts w:ascii="Calibri" w:hAnsi="Calibri" w:cs="Calibri"/>
          <w:color w:val="000000"/>
        </w:rPr>
        <w:t>Halper</w:t>
      </w:r>
      <w:proofErr w:type="spellEnd"/>
      <w:r>
        <w:rPr>
          <w:rFonts w:ascii="Calibri" w:hAnsi="Calibri" w:cs="Calibri"/>
          <w:color w:val="000000"/>
        </w:rPr>
        <w:t xml:space="preserve">, Alejandra </w:t>
      </w:r>
      <w:proofErr w:type="spellStart"/>
      <w:r>
        <w:rPr>
          <w:rFonts w:ascii="Calibri" w:hAnsi="Calibri" w:cs="Calibri"/>
          <w:color w:val="000000"/>
        </w:rPr>
        <w:t>Nicolino</w:t>
      </w:r>
      <w:proofErr w:type="spellEnd"/>
      <w:r>
        <w:rPr>
          <w:rFonts w:ascii="Calibri" w:hAnsi="Calibri" w:cs="Calibri"/>
          <w:color w:val="000000"/>
        </w:rPr>
        <w:t xml:space="preserve">, Romina </w:t>
      </w:r>
      <w:proofErr w:type="spellStart"/>
      <w:r>
        <w:rPr>
          <w:rFonts w:ascii="Calibri" w:hAnsi="Calibri" w:cs="Calibri"/>
          <w:color w:val="000000"/>
        </w:rPr>
        <w:t>Sneider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Analia</w:t>
      </w:r>
      <w:proofErr w:type="spellEnd"/>
      <w:r>
        <w:rPr>
          <w:rFonts w:ascii="Calibri" w:hAnsi="Calibri" w:cs="Calibri"/>
          <w:color w:val="000000"/>
        </w:rPr>
        <w:t xml:space="preserve"> De Marco, Mercedes Moreno, Sandra </w:t>
      </w:r>
      <w:proofErr w:type="spellStart"/>
      <w:r>
        <w:rPr>
          <w:rFonts w:ascii="Calibri" w:hAnsi="Calibri" w:cs="Calibri"/>
          <w:color w:val="000000"/>
        </w:rPr>
        <w:t>Ocker</w:t>
      </w:r>
      <w:proofErr w:type="spellEnd"/>
      <w:r>
        <w:rPr>
          <w:rFonts w:ascii="Calibri" w:hAnsi="Calibri" w:cs="Calibri"/>
          <w:color w:val="000000"/>
        </w:rPr>
        <w:t xml:space="preserve">, Adriana </w:t>
      </w:r>
      <w:proofErr w:type="spellStart"/>
      <w:r>
        <w:rPr>
          <w:rFonts w:ascii="Calibri" w:hAnsi="Calibri" w:cs="Calibri"/>
          <w:color w:val="000000"/>
        </w:rPr>
        <w:t>Jàcome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gramStart"/>
      <w:r>
        <w:rPr>
          <w:rFonts w:ascii="Calibri" w:hAnsi="Calibri" w:cs="Calibri"/>
          <w:color w:val="000000"/>
        </w:rPr>
        <w:t>Alicia ,</w:t>
      </w:r>
      <w:proofErr w:type="gramEnd"/>
      <w:r>
        <w:rPr>
          <w:rFonts w:ascii="Calibri" w:hAnsi="Calibri" w:cs="Calibri"/>
          <w:color w:val="000000"/>
        </w:rPr>
        <w:t xml:space="preserve"> Emilia </w:t>
      </w:r>
      <w:proofErr w:type="spellStart"/>
      <w:r>
        <w:rPr>
          <w:rFonts w:ascii="Calibri" w:hAnsi="Calibri" w:cs="Calibri"/>
          <w:color w:val="000000"/>
        </w:rPr>
        <w:t>Arevalo</w:t>
      </w:r>
      <w:proofErr w:type="spellEnd"/>
      <w:r>
        <w:rPr>
          <w:rFonts w:ascii="Calibri" w:hAnsi="Calibri" w:cs="Calibri"/>
          <w:color w:val="000000"/>
        </w:rPr>
        <w:t xml:space="preserve"> , Silvia Gallo, Ma. Emilia </w:t>
      </w:r>
      <w:proofErr w:type="spellStart"/>
      <w:r>
        <w:rPr>
          <w:rFonts w:ascii="Calibri" w:hAnsi="Calibri" w:cs="Calibri"/>
          <w:color w:val="000000"/>
        </w:rPr>
        <w:t>Berardoni</w:t>
      </w:r>
      <w:proofErr w:type="spellEnd"/>
      <w:r>
        <w:rPr>
          <w:rFonts w:ascii="Calibri" w:hAnsi="Calibri" w:cs="Calibri"/>
          <w:color w:val="000000"/>
        </w:rPr>
        <w:t xml:space="preserve">, Patricio </w:t>
      </w:r>
      <w:proofErr w:type="spellStart"/>
      <w:proofErr w:type="gramStart"/>
      <w:r>
        <w:rPr>
          <w:rFonts w:ascii="Calibri" w:hAnsi="Calibri" w:cs="Calibri"/>
          <w:color w:val="000000"/>
        </w:rPr>
        <w:t>Urricelqui</w:t>
      </w:r>
      <w:proofErr w:type="spellEnd"/>
      <w:r>
        <w:rPr>
          <w:rFonts w:ascii="Calibri" w:hAnsi="Calibri" w:cs="Calibri"/>
          <w:color w:val="000000"/>
        </w:rPr>
        <w:t xml:space="preserve"> ,</w:t>
      </w:r>
      <w:proofErr w:type="gramEnd"/>
      <w:r>
        <w:rPr>
          <w:rFonts w:ascii="Calibri" w:hAnsi="Calibri" w:cs="Calibri"/>
          <w:color w:val="000000"/>
        </w:rPr>
        <w:t xml:space="preserve"> Marcelo </w:t>
      </w:r>
      <w:proofErr w:type="spellStart"/>
      <w:r>
        <w:rPr>
          <w:rFonts w:ascii="Calibri" w:hAnsi="Calibri" w:cs="Calibri"/>
          <w:color w:val="000000"/>
        </w:rPr>
        <w:t>Panuccio</w:t>
      </w:r>
      <w:proofErr w:type="spellEnd"/>
      <w:r>
        <w:rPr>
          <w:rFonts w:ascii="Calibri" w:hAnsi="Calibri" w:cs="Calibri"/>
          <w:color w:val="000000"/>
        </w:rPr>
        <w:t>.</w:t>
      </w:r>
    </w:p>
    <w:p w:rsidR="00645834" w:rsidRPr="00645834" w:rsidRDefault="00645834" w:rsidP="00645834">
      <w:pPr>
        <w:jc w:val="both"/>
        <w:rPr>
          <w:rFonts w:ascii="Arial" w:hAnsi="Arial" w:cs="Arial"/>
          <w:sz w:val="24"/>
          <w:szCs w:val="24"/>
        </w:rPr>
      </w:pPr>
      <w:r w:rsidRPr="00645834">
        <w:rPr>
          <w:rFonts w:ascii="Arial" w:hAnsi="Arial" w:cs="Arial"/>
          <w:sz w:val="24"/>
          <w:szCs w:val="24"/>
        </w:rPr>
        <w:t>RESUMEN:</w:t>
      </w:r>
    </w:p>
    <w:p w:rsidR="00236DC6" w:rsidRPr="00645834" w:rsidRDefault="00645834" w:rsidP="00645834">
      <w:pPr>
        <w:jc w:val="both"/>
        <w:rPr>
          <w:rFonts w:ascii="Arial" w:hAnsi="Arial" w:cs="Arial"/>
          <w:sz w:val="24"/>
          <w:szCs w:val="24"/>
        </w:rPr>
      </w:pPr>
      <w:r w:rsidRPr="00645834">
        <w:rPr>
          <w:rFonts w:ascii="Arial" w:hAnsi="Arial" w:cs="Arial"/>
          <w:sz w:val="24"/>
          <w:szCs w:val="24"/>
        </w:rPr>
        <w:t xml:space="preserve">El V Encuentro se propone continuar con las Acciones de Extensión no articuladas iniciadas en 2013. Como se enuncia en los objetivos, buscamos generar un espacio de encuentro y sistematización de los análisis reflexivos en torno a los procesos de prácticas docentes desarrollados en las instituciones educativas, con los aportes de </w:t>
      </w:r>
      <w:proofErr w:type="spellStart"/>
      <w:r w:rsidRPr="00645834">
        <w:rPr>
          <w:rFonts w:ascii="Arial" w:hAnsi="Arial" w:cs="Arial"/>
          <w:sz w:val="24"/>
          <w:szCs w:val="24"/>
        </w:rPr>
        <w:t>todxs</w:t>
      </w:r>
      <w:proofErr w:type="spellEnd"/>
      <w:r w:rsidRPr="006458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834">
        <w:rPr>
          <w:rFonts w:ascii="Arial" w:hAnsi="Arial" w:cs="Arial"/>
          <w:sz w:val="24"/>
          <w:szCs w:val="24"/>
        </w:rPr>
        <w:t>lxs</w:t>
      </w:r>
      <w:proofErr w:type="spellEnd"/>
      <w:r w:rsidRPr="006458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834">
        <w:rPr>
          <w:rFonts w:ascii="Arial" w:hAnsi="Arial" w:cs="Arial"/>
          <w:sz w:val="24"/>
          <w:szCs w:val="24"/>
        </w:rPr>
        <w:t>involucradxs</w:t>
      </w:r>
      <w:proofErr w:type="spellEnd"/>
      <w:r w:rsidRPr="00645834">
        <w:rPr>
          <w:rFonts w:ascii="Arial" w:hAnsi="Arial" w:cs="Arial"/>
          <w:sz w:val="24"/>
          <w:szCs w:val="24"/>
        </w:rPr>
        <w:t xml:space="preserve">. De este modo, esta iniciativa se postula como una acción que se desarrolla en el marco del trabajo colaborativo entre quienes nos encontramos </w:t>
      </w:r>
      <w:proofErr w:type="spellStart"/>
      <w:r w:rsidRPr="00645834">
        <w:rPr>
          <w:rFonts w:ascii="Arial" w:hAnsi="Arial" w:cs="Arial"/>
          <w:sz w:val="24"/>
          <w:szCs w:val="24"/>
        </w:rPr>
        <w:t>comprometidxs</w:t>
      </w:r>
      <w:proofErr w:type="spellEnd"/>
      <w:r w:rsidRPr="00645834">
        <w:rPr>
          <w:rFonts w:ascii="Arial" w:hAnsi="Arial" w:cs="Arial"/>
          <w:sz w:val="24"/>
          <w:szCs w:val="24"/>
        </w:rPr>
        <w:t xml:space="preserve">, de una u otra forma, con la formación de </w:t>
      </w:r>
      <w:proofErr w:type="spellStart"/>
      <w:r w:rsidRPr="00645834">
        <w:rPr>
          <w:rFonts w:ascii="Arial" w:hAnsi="Arial" w:cs="Arial"/>
          <w:sz w:val="24"/>
          <w:szCs w:val="24"/>
        </w:rPr>
        <w:t>lxs</w:t>
      </w:r>
      <w:proofErr w:type="spellEnd"/>
      <w:r w:rsidRPr="006458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834">
        <w:rPr>
          <w:rFonts w:ascii="Arial" w:hAnsi="Arial" w:cs="Arial"/>
          <w:sz w:val="24"/>
          <w:szCs w:val="24"/>
        </w:rPr>
        <w:t>futurxs</w:t>
      </w:r>
      <w:proofErr w:type="spellEnd"/>
      <w:r w:rsidRPr="006458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834">
        <w:rPr>
          <w:rFonts w:ascii="Arial" w:hAnsi="Arial" w:cs="Arial"/>
          <w:sz w:val="24"/>
          <w:szCs w:val="24"/>
        </w:rPr>
        <w:t>Profesorxs</w:t>
      </w:r>
      <w:proofErr w:type="spellEnd"/>
      <w:r w:rsidRPr="0064583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45834">
        <w:rPr>
          <w:rFonts w:ascii="Arial" w:hAnsi="Arial" w:cs="Arial"/>
          <w:sz w:val="24"/>
          <w:szCs w:val="24"/>
        </w:rPr>
        <w:t>graduadxs</w:t>
      </w:r>
      <w:proofErr w:type="spellEnd"/>
      <w:r w:rsidRPr="00645834">
        <w:rPr>
          <w:rFonts w:ascii="Arial" w:hAnsi="Arial" w:cs="Arial"/>
          <w:sz w:val="24"/>
          <w:szCs w:val="24"/>
        </w:rPr>
        <w:t xml:space="preserve"> en Ciencias de la Educación, </w:t>
      </w:r>
      <w:proofErr w:type="spellStart"/>
      <w:r w:rsidRPr="00645834">
        <w:rPr>
          <w:rFonts w:ascii="Arial" w:hAnsi="Arial" w:cs="Arial"/>
          <w:sz w:val="24"/>
          <w:szCs w:val="24"/>
        </w:rPr>
        <w:t>lxs</w:t>
      </w:r>
      <w:proofErr w:type="spellEnd"/>
      <w:r w:rsidRPr="00645834">
        <w:rPr>
          <w:rFonts w:ascii="Arial" w:hAnsi="Arial" w:cs="Arial"/>
          <w:sz w:val="24"/>
          <w:szCs w:val="24"/>
        </w:rPr>
        <w:t xml:space="preserve"> estudiantes de otros Profesorados y de Secundaria de las instituciones públicas con las que nos vinculamos. En esta línea, consideramos que la extensión debe contribuir a la democratización de los conocimientos a través de una práctica dialógica entre </w:t>
      </w:r>
      <w:proofErr w:type="spellStart"/>
      <w:r w:rsidRPr="00645834">
        <w:rPr>
          <w:rFonts w:ascii="Arial" w:hAnsi="Arial" w:cs="Arial"/>
          <w:sz w:val="24"/>
          <w:szCs w:val="24"/>
        </w:rPr>
        <w:t>lxs</w:t>
      </w:r>
      <w:proofErr w:type="spellEnd"/>
      <w:r w:rsidRPr="00645834">
        <w:rPr>
          <w:rFonts w:ascii="Arial" w:hAnsi="Arial" w:cs="Arial"/>
          <w:sz w:val="24"/>
          <w:szCs w:val="24"/>
        </w:rPr>
        <w:t xml:space="preserve"> universitarios y </w:t>
      </w:r>
      <w:proofErr w:type="spellStart"/>
      <w:r w:rsidRPr="00645834">
        <w:rPr>
          <w:rFonts w:ascii="Arial" w:hAnsi="Arial" w:cs="Arial"/>
          <w:sz w:val="24"/>
          <w:szCs w:val="24"/>
        </w:rPr>
        <w:t>lxs</w:t>
      </w:r>
      <w:proofErr w:type="spellEnd"/>
      <w:r w:rsidRPr="00645834">
        <w:rPr>
          <w:rFonts w:ascii="Arial" w:hAnsi="Arial" w:cs="Arial"/>
          <w:sz w:val="24"/>
          <w:szCs w:val="24"/>
        </w:rPr>
        <w:t xml:space="preserve"> sujetos sociales con los que nos vinculamos. Acordamos con Tomasino (2010) cuando expresa Entendemos que debemos encaminarnos y profundizar coherentemente la construcción de relaciones de la Universidad con la sociedad que sean críticas, dialógicas, participativas y encaminarnos en el sentido de la construcción de una universidad popular, abierta y nómade que responda a los intereses de las grandes mayorías (p. 4). Con el propósito de analizar colaborativamente las prácticas de enseñanza como parte de un complejo mayor que son las prácticas docentes (</w:t>
      </w:r>
      <w:proofErr w:type="spellStart"/>
      <w:r w:rsidRPr="00645834">
        <w:rPr>
          <w:rFonts w:ascii="Arial" w:hAnsi="Arial" w:cs="Arial"/>
          <w:sz w:val="24"/>
          <w:szCs w:val="24"/>
        </w:rPr>
        <w:t>Achilli</w:t>
      </w:r>
      <w:proofErr w:type="spellEnd"/>
      <w:r w:rsidRPr="00645834">
        <w:rPr>
          <w:rFonts w:ascii="Arial" w:hAnsi="Arial" w:cs="Arial"/>
          <w:sz w:val="24"/>
          <w:szCs w:val="24"/>
        </w:rPr>
        <w:t>, 1986), implementamos diversos dispositivos tales como paneles, foros, conversatorios, talleres de análisis didáctico, entre otros. Entendemos que comprender aquello que ocurre en las aulas implica contextualizarlas en las instituciones de pertenencia y en el contexto social más amplio para aprehender su ‘naturaleza’, las determinaciones, las posibilidades y sus límites. En esta línea, centramos los análisis en las “zonas indeterminadas de la práctica” (</w:t>
      </w:r>
      <w:proofErr w:type="spellStart"/>
      <w:r w:rsidRPr="00645834">
        <w:rPr>
          <w:rFonts w:ascii="Arial" w:hAnsi="Arial" w:cs="Arial"/>
          <w:sz w:val="24"/>
          <w:szCs w:val="24"/>
        </w:rPr>
        <w:t>Schön</w:t>
      </w:r>
      <w:proofErr w:type="spellEnd"/>
      <w:r w:rsidRPr="00645834">
        <w:rPr>
          <w:rFonts w:ascii="Arial" w:hAnsi="Arial" w:cs="Arial"/>
          <w:sz w:val="24"/>
          <w:szCs w:val="24"/>
        </w:rPr>
        <w:t xml:space="preserve">, 1992), conscientes de que resulta necesario proporcionar a </w:t>
      </w:r>
      <w:proofErr w:type="spellStart"/>
      <w:r w:rsidRPr="00645834">
        <w:rPr>
          <w:rFonts w:ascii="Arial" w:hAnsi="Arial" w:cs="Arial"/>
          <w:sz w:val="24"/>
          <w:szCs w:val="24"/>
        </w:rPr>
        <w:t>lxs</w:t>
      </w:r>
      <w:proofErr w:type="spellEnd"/>
      <w:r w:rsidRPr="006458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834">
        <w:rPr>
          <w:rFonts w:ascii="Arial" w:hAnsi="Arial" w:cs="Arial"/>
          <w:sz w:val="24"/>
          <w:szCs w:val="24"/>
        </w:rPr>
        <w:t>futurxs</w:t>
      </w:r>
      <w:proofErr w:type="spellEnd"/>
      <w:r w:rsidRPr="00645834">
        <w:rPr>
          <w:rFonts w:ascii="Arial" w:hAnsi="Arial" w:cs="Arial"/>
          <w:sz w:val="24"/>
          <w:szCs w:val="24"/>
        </w:rPr>
        <w:t xml:space="preserve"> docentes el fundamento intelectual y práctico para que a través de los procesos reflexivos sustenten sus ideas y sus acciones. Esta acción de extensión se propone centralmente, a través de sus diversas actividades, dar voz a estudiantes y docentes de las escuelas secundarias e </w:t>
      </w:r>
      <w:r w:rsidRPr="00645834">
        <w:rPr>
          <w:rFonts w:ascii="Arial" w:hAnsi="Arial" w:cs="Arial"/>
          <w:sz w:val="24"/>
          <w:szCs w:val="24"/>
        </w:rPr>
        <w:lastRenderedPageBreak/>
        <w:t xml:space="preserve">institutos superiores y a estudiantes y </w:t>
      </w:r>
      <w:proofErr w:type="spellStart"/>
      <w:r w:rsidRPr="00645834">
        <w:rPr>
          <w:rFonts w:ascii="Arial" w:hAnsi="Arial" w:cs="Arial"/>
          <w:sz w:val="24"/>
          <w:szCs w:val="24"/>
        </w:rPr>
        <w:t>graduadxs</w:t>
      </w:r>
      <w:proofErr w:type="spellEnd"/>
      <w:r w:rsidRPr="00645834">
        <w:rPr>
          <w:rFonts w:ascii="Arial" w:hAnsi="Arial" w:cs="Arial"/>
          <w:sz w:val="24"/>
          <w:szCs w:val="24"/>
        </w:rPr>
        <w:t xml:space="preserve"> de nuestro Profesorado. Además de analizar las prácticas docentes, debatimos las políticas educativas para ambos niveles, como modo de contribuir a su comprensión desde múltiples miradas. Finalmente, buscamos elaborar colaborativamente algunas líneas de acción para poner en marcha en los próximos años de desarrollo académico.</w:t>
      </w:r>
    </w:p>
    <w:sectPr w:rsidR="00236DC6" w:rsidRPr="00645834" w:rsidSect="00236D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45834"/>
    <w:rsid w:val="00236DC6"/>
    <w:rsid w:val="00645834"/>
    <w:rsid w:val="00A813BC"/>
    <w:rsid w:val="00C41754"/>
    <w:rsid w:val="00C80D24"/>
    <w:rsid w:val="00EB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Veronica Campos</dc:creator>
  <cp:lastModifiedBy>Marisa Veronica Campos</cp:lastModifiedBy>
  <cp:revision>2</cp:revision>
  <cp:lastPrinted>2021-12-06T18:26:00Z</cp:lastPrinted>
  <dcterms:created xsi:type="dcterms:W3CDTF">2021-12-06T18:30:00Z</dcterms:created>
  <dcterms:modified xsi:type="dcterms:W3CDTF">2021-12-06T18:30:00Z</dcterms:modified>
</cp:coreProperties>
</file>